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1EE3" w14:textId="77777777" w:rsidR="005D0EF4" w:rsidRDefault="007F261C">
      <w:pPr>
        <w:rPr>
          <w:rFonts w:ascii="Arial" w:hAnsi="Arial" w:cs="Arial"/>
          <w:b/>
          <w:sz w:val="24"/>
          <w:szCs w:val="24"/>
        </w:rPr>
      </w:pPr>
      <w:r>
        <w:rPr>
          <w:rFonts w:ascii="Arial" w:hAnsi="Arial" w:cs="Arial"/>
          <w:b/>
          <w:sz w:val="24"/>
          <w:szCs w:val="24"/>
        </w:rPr>
        <w:t>BHM 2024 Theme: RESOURCES (Books, Videos, Other)</w:t>
      </w:r>
    </w:p>
    <w:p w14:paraId="2470CB0D" w14:textId="77777777" w:rsidR="007F261C" w:rsidRDefault="007F261C" w:rsidP="007F261C">
      <w:pPr>
        <w:jc w:val="center"/>
        <w:rPr>
          <w:rFonts w:ascii="Arial" w:hAnsi="Arial" w:cs="Arial"/>
          <w:b/>
          <w:sz w:val="24"/>
          <w:szCs w:val="24"/>
        </w:rPr>
      </w:pPr>
      <w:r>
        <w:rPr>
          <w:rFonts w:ascii="Arial" w:hAnsi="Arial" w:cs="Arial"/>
          <w:b/>
          <w:sz w:val="24"/>
          <w:szCs w:val="24"/>
        </w:rPr>
        <w:t>Non-Fiction-for Young Adults</w:t>
      </w:r>
      <w:r w:rsidR="00CC5DB9">
        <w:rPr>
          <w:rFonts w:ascii="Arial" w:hAnsi="Arial" w:cs="Arial"/>
          <w:b/>
          <w:sz w:val="24"/>
          <w:szCs w:val="24"/>
        </w:rPr>
        <w:t xml:space="preserve"> (12 years old and up)</w:t>
      </w:r>
    </w:p>
    <w:p w14:paraId="162A6A5F" w14:textId="77777777" w:rsidR="007F261C" w:rsidRDefault="007F261C" w:rsidP="007F261C">
      <w:pPr>
        <w:rPr>
          <w:rStyle w:val="Emphasis"/>
          <w:rFonts w:ascii="Arial" w:hAnsi="Arial" w:cs="Arial"/>
          <w:b/>
          <w:bCs/>
          <w:color w:val="000000"/>
          <w:spacing w:val="10"/>
          <w:sz w:val="28"/>
          <w:szCs w:val="28"/>
          <w:shd w:val="clear" w:color="auto" w:fill="FFFFFF"/>
        </w:rPr>
      </w:pPr>
      <w:proofErr w:type="spellStart"/>
      <w:r w:rsidRPr="007F261C">
        <w:rPr>
          <w:rStyle w:val="Strong"/>
          <w:rFonts w:ascii="Arial" w:hAnsi="Arial" w:cs="Arial"/>
          <w:color w:val="000000"/>
          <w:spacing w:val="10"/>
          <w:sz w:val="28"/>
          <w:szCs w:val="28"/>
          <w:shd w:val="clear" w:color="auto" w:fill="FFFFFF"/>
        </w:rPr>
        <w:t>Ibram</w:t>
      </w:r>
      <w:proofErr w:type="spellEnd"/>
      <w:r w:rsidRPr="007F261C">
        <w:rPr>
          <w:rStyle w:val="Strong"/>
          <w:rFonts w:ascii="Arial" w:hAnsi="Arial" w:cs="Arial"/>
          <w:color w:val="000000"/>
          <w:spacing w:val="10"/>
          <w:sz w:val="28"/>
          <w:szCs w:val="28"/>
          <w:shd w:val="clear" w:color="auto" w:fill="FFFFFF"/>
        </w:rPr>
        <w:t xml:space="preserve"> X. Kendi,</w:t>
      </w:r>
      <w:r w:rsidRPr="007F261C">
        <w:rPr>
          <w:rStyle w:val="Strong"/>
          <w:rFonts w:ascii="Arial" w:hAnsi="Arial" w:cs="Arial"/>
          <w:color w:val="000000"/>
          <w:spacing w:val="10"/>
          <w:sz w:val="24"/>
          <w:szCs w:val="24"/>
          <w:shd w:val="clear" w:color="auto" w:fill="FFFFFF"/>
        </w:rPr>
        <w:t xml:space="preserve"> and co-authored by bestselling author </w:t>
      </w:r>
      <w:r w:rsidRPr="007F261C">
        <w:rPr>
          <w:rStyle w:val="Strong"/>
          <w:rFonts w:ascii="Arial" w:hAnsi="Arial" w:cs="Arial"/>
          <w:color w:val="000000"/>
          <w:spacing w:val="10"/>
          <w:sz w:val="28"/>
          <w:szCs w:val="28"/>
          <w:shd w:val="clear" w:color="auto" w:fill="FFFFFF"/>
        </w:rPr>
        <w:t>Nic Stone:</w:t>
      </w:r>
      <w:r>
        <w:rPr>
          <w:rStyle w:val="Strong"/>
          <w:rFonts w:ascii="Arial" w:hAnsi="Arial" w:cs="Arial"/>
          <w:color w:val="000000"/>
          <w:spacing w:val="10"/>
          <w:sz w:val="24"/>
          <w:szCs w:val="24"/>
          <w:shd w:val="clear" w:color="auto" w:fill="FFFFFF"/>
        </w:rPr>
        <w:t xml:space="preserve"> </w:t>
      </w:r>
      <w:r w:rsidRPr="007F261C">
        <w:rPr>
          <w:rStyle w:val="Emphasis"/>
          <w:rFonts w:ascii="Arial" w:hAnsi="Arial" w:cs="Arial"/>
          <w:b/>
          <w:bCs/>
          <w:color w:val="000000"/>
          <w:spacing w:val="10"/>
          <w:sz w:val="28"/>
          <w:szCs w:val="28"/>
          <w:shd w:val="clear" w:color="auto" w:fill="FFFFFF"/>
        </w:rPr>
        <w:t>How to be a (Young) Antiracist</w:t>
      </w:r>
    </w:p>
    <w:p w14:paraId="743F7E46" w14:textId="77777777" w:rsidR="007F261C" w:rsidRDefault="007F261C" w:rsidP="007F261C">
      <w:pPr>
        <w:rPr>
          <w:rStyle w:val="Strong"/>
          <w:rFonts w:ascii="Arial" w:hAnsi="Arial" w:cs="Arial"/>
          <w:color w:val="000000"/>
          <w:spacing w:val="10"/>
          <w:sz w:val="24"/>
          <w:szCs w:val="24"/>
          <w:shd w:val="clear" w:color="auto" w:fill="FFFFFF"/>
        </w:rPr>
      </w:pPr>
      <w:r w:rsidRPr="007F261C">
        <w:rPr>
          <w:rStyle w:val="Emphasis"/>
          <w:rFonts w:ascii="Arial" w:hAnsi="Arial" w:cs="Arial"/>
          <w:b/>
          <w:bCs/>
          <w:color w:val="000000"/>
          <w:spacing w:val="10"/>
          <w:sz w:val="24"/>
          <w:szCs w:val="24"/>
          <w:shd w:val="clear" w:color="auto" w:fill="FFFFFF"/>
        </w:rPr>
        <w:t xml:space="preserve">How to be a (Young) Antiracist </w:t>
      </w:r>
      <w:r w:rsidRPr="007F261C">
        <w:rPr>
          <w:rStyle w:val="Strong"/>
          <w:rFonts w:ascii="Arial" w:hAnsi="Arial" w:cs="Arial"/>
          <w:color w:val="000000"/>
          <w:spacing w:val="10"/>
          <w:sz w:val="24"/>
          <w:szCs w:val="24"/>
          <w:shd w:val="clear" w:color="auto" w:fill="FFFFFF"/>
        </w:rPr>
        <w:t>will serve as a guide for teens seeking a way forward in acknowledging, identifying, and dismantling racism and injustice.</w:t>
      </w:r>
    </w:p>
    <w:p w14:paraId="42DC335F" w14:textId="77777777" w:rsidR="00BD6868" w:rsidRPr="00CC5DB9" w:rsidRDefault="00BD6868" w:rsidP="00BD6868">
      <w:pPr>
        <w:pStyle w:val="Heading1"/>
        <w:shd w:val="clear" w:color="auto" w:fill="FFFFFF"/>
        <w:spacing w:before="0" w:beforeAutospacing="0" w:line="360" w:lineRule="atLeast"/>
        <w:rPr>
          <w:rFonts w:ascii="Arial" w:hAnsi="Arial" w:cs="Arial"/>
          <w:b w:val="0"/>
          <w:color w:val="373E3E"/>
          <w:sz w:val="22"/>
          <w:szCs w:val="22"/>
          <w:shd w:val="clear" w:color="auto" w:fill="FFFFFF"/>
        </w:rPr>
      </w:pPr>
      <w:r w:rsidRPr="00CC5DB9">
        <w:rPr>
          <w:rFonts w:ascii="Arial" w:hAnsi="Arial" w:cs="Arial"/>
          <w:color w:val="373E3E"/>
          <w:sz w:val="24"/>
          <w:szCs w:val="24"/>
          <w:shd w:val="clear" w:color="auto" w:fill="FFFFFF"/>
        </w:rPr>
        <w:t xml:space="preserve">Dr. </w:t>
      </w:r>
      <w:proofErr w:type="spellStart"/>
      <w:r w:rsidRPr="00CC5DB9">
        <w:rPr>
          <w:rFonts w:ascii="Arial" w:hAnsi="Arial" w:cs="Arial"/>
          <w:color w:val="373E3E"/>
          <w:sz w:val="24"/>
          <w:szCs w:val="24"/>
          <w:shd w:val="clear" w:color="auto" w:fill="FFFFFF"/>
        </w:rPr>
        <w:t>Ibram</w:t>
      </w:r>
      <w:proofErr w:type="spellEnd"/>
      <w:r w:rsidRPr="00CC5DB9">
        <w:rPr>
          <w:rFonts w:ascii="Arial" w:hAnsi="Arial" w:cs="Arial"/>
          <w:color w:val="373E3E"/>
          <w:sz w:val="24"/>
          <w:szCs w:val="24"/>
          <w:shd w:val="clear" w:color="auto" w:fill="FFFFFF"/>
        </w:rPr>
        <w:t xml:space="preserve"> X. Kendi</w:t>
      </w:r>
      <w:r w:rsidRPr="00BD6868">
        <w:rPr>
          <w:rFonts w:ascii="Arial" w:hAnsi="Arial" w:cs="Arial"/>
          <w:color w:val="373E3E"/>
          <w:sz w:val="22"/>
          <w:szCs w:val="22"/>
          <w:shd w:val="clear" w:color="auto" w:fill="FFFFFF"/>
        </w:rPr>
        <w:t xml:space="preserve"> </w:t>
      </w:r>
      <w:r w:rsidRPr="00CC5DB9">
        <w:rPr>
          <w:rFonts w:ascii="Arial" w:hAnsi="Arial" w:cs="Arial"/>
          <w:b w:val="0"/>
          <w:color w:val="373E3E"/>
          <w:sz w:val="22"/>
          <w:szCs w:val="22"/>
          <w:shd w:val="clear" w:color="auto" w:fill="FFFFFF"/>
        </w:rPr>
        <w:t>is the Andrew W. Mellon Professor in the Humanities at Boston University and the founding director of the BU Center for Antiracist Research.</w:t>
      </w:r>
      <w:r w:rsidRPr="00BD6868">
        <w:rPr>
          <w:rFonts w:ascii="Arial" w:hAnsi="Arial" w:cs="Arial"/>
          <w:color w:val="373E3E"/>
          <w:sz w:val="22"/>
          <w:szCs w:val="22"/>
          <w:shd w:val="clear" w:color="auto" w:fill="FFFFFF"/>
        </w:rPr>
        <w:t xml:space="preserve"> </w:t>
      </w:r>
      <w:r w:rsidRPr="00CC5DB9">
        <w:rPr>
          <w:rFonts w:ascii="Arial" w:hAnsi="Arial" w:cs="Arial"/>
          <w:b w:val="0"/>
          <w:color w:val="373E3E"/>
          <w:sz w:val="22"/>
          <w:szCs w:val="22"/>
          <w:shd w:val="clear" w:color="auto" w:fill="FFFFFF"/>
        </w:rPr>
        <w:t>He is a contributing writer at The Atlantic and the author of many highly acclaimed books including Stamped from the Beginning: The Definitive History of Racist Ideas in America, which won the National Book Award for Nonfiction, making him the youngest-ever winner of that award. He has also authored five #1 New York Times bestsellers, including How to Be an Antiracist, Antiracist Baby, and Stamped: Racism, Antiracism, and You, co-authored by Jason Reynolds. Time magazine named Dr. Kendi one of the 100 most influential people in the world. He was awarded a MacArthur Fellowship, popularly known as the Genius Grant.</w:t>
      </w:r>
    </w:p>
    <w:p w14:paraId="14ABABBD" w14:textId="77777777" w:rsidR="00BD6868" w:rsidRDefault="00BD6868" w:rsidP="00CC5DB9">
      <w:pPr>
        <w:pStyle w:val="Heading1"/>
        <w:shd w:val="clear" w:color="auto" w:fill="FFFFFF"/>
        <w:spacing w:before="0" w:beforeAutospacing="0"/>
        <w:rPr>
          <w:rFonts w:ascii="Arial" w:hAnsi="Arial" w:cs="Arial"/>
          <w:b w:val="0"/>
          <w:color w:val="373E3E"/>
          <w:sz w:val="22"/>
          <w:szCs w:val="22"/>
          <w:shd w:val="clear" w:color="auto" w:fill="FFFFFF"/>
        </w:rPr>
      </w:pPr>
      <w:r w:rsidRPr="00CC5DB9">
        <w:rPr>
          <w:rFonts w:ascii="Arial" w:hAnsi="Arial" w:cs="Arial"/>
          <w:color w:val="373E3E"/>
          <w:sz w:val="24"/>
          <w:szCs w:val="24"/>
          <w:shd w:val="clear" w:color="auto" w:fill="FFFFFF"/>
        </w:rPr>
        <w:t>Nic Stone</w:t>
      </w:r>
      <w:r>
        <w:rPr>
          <w:rFonts w:ascii="Arial" w:hAnsi="Arial" w:cs="Arial"/>
          <w:color w:val="373E3E"/>
          <w:sz w:val="22"/>
          <w:szCs w:val="22"/>
          <w:shd w:val="clear" w:color="auto" w:fill="FFFFFF"/>
        </w:rPr>
        <w:t xml:space="preserve"> </w:t>
      </w:r>
      <w:r w:rsidRPr="00CC5DB9">
        <w:rPr>
          <w:rFonts w:ascii="Arial" w:hAnsi="Arial" w:cs="Arial"/>
          <w:b w:val="0"/>
          <w:color w:val="373E3E"/>
          <w:sz w:val="22"/>
          <w:szCs w:val="22"/>
          <w:shd w:val="clear" w:color="auto" w:fill="FFFFFF"/>
        </w:rPr>
        <w:t>was born and raised in a suburb of Atlanta, GA. After graduating from Spelman College, she worked extensively in teen mentoring and lived in Israel for a few years before returning to the US to write full-time. Growing up with a wide range of cultures, rel</w:t>
      </w:r>
      <w:r w:rsidR="00CC5DB9" w:rsidRPr="00CC5DB9">
        <w:rPr>
          <w:rFonts w:ascii="Arial" w:hAnsi="Arial" w:cs="Arial"/>
          <w:b w:val="0"/>
          <w:color w:val="373E3E"/>
          <w:sz w:val="22"/>
          <w:szCs w:val="22"/>
          <w:shd w:val="clear" w:color="auto" w:fill="FFFFFF"/>
        </w:rPr>
        <w:t>i</w:t>
      </w:r>
      <w:r w:rsidRPr="00CC5DB9">
        <w:rPr>
          <w:rFonts w:ascii="Arial" w:hAnsi="Arial" w:cs="Arial"/>
          <w:b w:val="0"/>
          <w:color w:val="373E3E"/>
          <w:sz w:val="22"/>
          <w:szCs w:val="22"/>
          <w:shd w:val="clear" w:color="auto" w:fill="FFFFFF"/>
        </w:rPr>
        <w:t>gions and backgrounds</w:t>
      </w:r>
      <w:r w:rsidR="00CC5DB9" w:rsidRPr="00CC5DB9">
        <w:rPr>
          <w:rFonts w:ascii="Arial" w:hAnsi="Arial" w:cs="Arial"/>
          <w:b w:val="0"/>
          <w:color w:val="373E3E"/>
          <w:sz w:val="22"/>
          <w:szCs w:val="22"/>
          <w:shd w:val="clear" w:color="auto" w:fill="FFFFFF"/>
        </w:rPr>
        <w:t>, Stone strives to bring these diverse voices and stories to her work.</w:t>
      </w:r>
    </w:p>
    <w:p w14:paraId="18E83E8A" w14:textId="77777777" w:rsidR="00CC5DB9" w:rsidRPr="00CC5DB9" w:rsidRDefault="00CC5DB9" w:rsidP="00CC5DB9">
      <w:pPr>
        <w:pStyle w:val="Heading1"/>
        <w:shd w:val="clear" w:color="auto" w:fill="FFFFFF"/>
        <w:spacing w:before="0" w:beforeAutospacing="0"/>
        <w:rPr>
          <w:rFonts w:ascii="Arial" w:hAnsi="Arial" w:cs="Arial"/>
          <w:b w:val="0"/>
          <w:color w:val="373E3E"/>
          <w:sz w:val="22"/>
          <w:szCs w:val="22"/>
          <w:shd w:val="clear" w:color="auto" w:fill="FFFFFF"/>
        </w:rPr>
      </w:pPr>
      <w:r w:rsidRPr="00CC5DB9">
        <w:rPr>
          <w:rFonts w:ascii="Arial" w:hAnsi="Arial" w:cs="Arial"/>
          <w:b w:val="0"/>
          <w:color w:val="0F1111"/>
          <w:sz w:val="22"/>
          <w:szCs w:val="22"/>
          <w:shd w:val="clear" w:color="auto" w:fill="FFFFFF"/>
        </w:rPr>
        <w:t>The </w:t>
      </w:r>
      <w:r w:rsidRPr="00CC5DB9">
        <w:rPr>
          <w:rStyle w:val="a-text-italic"/>
          <w:rFonts w:ascii="Arial" w:hAnsi="Arial" w:cs="Arial"/>
          <w:b w:val="0"/>
          <w:color w:val="0F1111"/>
          <w:sz w:val="22"/>
          <w:szCs w:val="22"/>
          <w:shd w:val="clear" w:color="auto" w:fill="FFFFFF"/>
        </w:rPr>
        <w:t>New York Times</w:t>
      </w:r>
      <w:r w:rsidRPr="00CC5DB9">
        <w:rPr>
          <w:rFonts w:ascii="Arial" w:hAnsi="Arial" w:cs="Arial"/>
          <w:b w:val="0"/>
          <w:color w:val="0F1111"/>
          <w:sz w:val="22"/>
          <w:szCs w:val="22"/>
          <w:shd w:val="clear" w:color="auto" w:fill="FFFFFF"/>
        </w:rPr>
        <w:t> bestseller </w:t>
      </w:r>
      <w:r w:rsidRPr="00CC5DB9">
        <w:rPr>
          <w:rStyle w:val="a-text-italic"/>
          <w:rFonts w:ascii="Arial" w:hAnsi="Arial" w:cs="Arial"/>
          <w:b w:val="0"/>
          <w:color w:val="0F1111"/>
          <w:sz w:val="22"/>
          <w:szCs w:val="22"/>
          <w:shd w:val="clear" w:color="auto" w:fill="FFFFFF"/>
        </w:rPr>
        <w:t>How to be an Antiracist</w:t>
      </w:r>
      <w:r w:rsidRPr="00CC5DB9">
        <w:rPr>
          <w:rFonts w:ascii="Arial" w:hAnsi="Arial" w:cs="Arial"/>
          <w:b w:val="0"/>
          <w:color w:val="0F1111"/>
          <w:sz w:val="22"/>
          <w:szCs w:val="22"/>
          <w:shd w:val="clear" w:color="auto" w:fill="FFFFFF"/>
        </w:rPr>
        <w:t xml:space="preserve"> by </w:t>
      </w:r>
      <w:proofErr w:type="spellStart"/>
      <w:r w:rsidRPr="00CC5DB9">
        <w:rPr>
          <w:rFonts w:ascii="Arial" w:hAnsi="Arial" w:cs="Arial"/>
          <w:b w:val="0"/>
          <w:color w:val="0F1111"/>
          <w:sz w:val="22"/>
          <w:szCs w:val="22"/>
          <w:shd w:val="clear" w:color="auto" w:fill="FFFFFF"/>
        </w:rPr>
        <w:t>Ibram</w:t>
      </w:r>
      <w:proofErr w:type="spellEnd"/>
      <w:r w:rsidRPr="00CC5DB9">
        <w:rPr>
          <w:rFonts w:ascii="Arial" w:hAnsi="Arial" w:cs="Arial"/>
          <w:b w:val="0"/>
          <w:color w:val="0F1111"/>
          <w:sz w:val="22"/>
          <w:szCs w:val="22"/>
          <w:shd w:val="clear" w:color="auto" w:fill="FFFFFF"/>
        </w:rPr>
        <w:t xml:space="preserve"> X. Kendi is shaping the way a generation thinks about race and racism. </w:t>
      </w:r>
      <w:r w:rsidRPr="00CC5DB9">
        <w:rPr>
          <w:rStyle w:val="a-text-italic"/>
          <w:rFonts w:ascii="Arial" w:hAnsi="Arial" w:cs="Arial"/>
          <w:b w:val="0"/>
          <w:color w:val="0F1111"/>
          <w:sz w:val="22"/>
          <w:szCs w:val="22"/>
          <w:shd w:val="clear" w:color="auto" w:fill="FFFFFF"/>
        </w:rPr>
        <w:t>How to be a (Young) Antiracist</w:t>
      </w:r>
      <w:r w:rsidRPr="00CC5DB9">
        <w:rPr>
          <w:rFonts w:ascii="Arial" w:hAnsi="Arial" w:cs="Arial"/>
          <w:b w:val="0"/>
          <w:color w:val="0F1111"/>
          <w:sz w:val="22"/>
          <w:szCs w:val="22"/>
          <w:shd w:val="clear" w:color="auto" w:fill="FFFFFF"/>
        </w:rPr>
        <w:t> is a dynamic reframing of the concepts shared in the adult book, with young adulthood front and center. Aimed at readers 12 and up, and co-authored by award-winning children's book author Nic Stone, </w:t>
      </w:r>
      <w:r w:rsidRPr="00CC5DB9">
        <w:rPr>
          <w:rStyle w:val="a-text-italic"/>
          <w:rFonts w:ascii="Arial" w:hAnsi="Arial" w:cs="Arial"/>
          <w:b w:val="0"/>
          <w:color w:val="0F1111"/>
          <w:sz w:val="22"/>
          <w:szCs w:val="22"/>
          <w:shd w:val="clear" w:color="auto" w:fill="FFFFFF"/>
        </w:rPr>
        <w:t>How to be a (Young) Antiracist</w:t>
      </w:r>
      <w:r w:rsidRPr="00CC5DB9">
        <w:rPr>
          <w:rFonts w:ascii="Arial" w:hAnsi="Arial" w:cs="Arial"/>
          <w:b w:val="0"/>
          <w:color w:val="0F1111"/>
          <w:sz w:val="22"/>
          <w:szCs w:val="22"/>
          <w:shd w:val="clear" w:color="auto" w:fill="FFFFFF"/>
        </w:rPr>
        <w:t> empowers teen readers to help create a more just society. Antiracism is a journey--and now young adults will have a map to carve their own path. Kendi and Stone have revised this work to provide anecdotes and data that speaks directly to the experiences and concerns of younger readers, encouraging them to think critically and build a more equitable world in doing</w:t>
      </w:r>
      <w:r w:rsidRPr="00CC5DB9">
        <w:rPr>
          <w:rFonts w:ascii="Arial" w:hAnsi="Arial" w:cs="Arial"/>
          <w:color w:val="0F1111"/>
          <w:sz w:val="22"/>
          <w:szCs w:val="22"/>
          <w:shd w:val="clear" w:color="auto" w:fill="FFFFFF"/>
        </w:rPr>
        <w:t xml:space="preserve"> </w:t>
      </w:r>
      <w:r w:rsidRPr="00CC5DB9">
        <w:rPr>
          <w:rFonts w:ascii="Arial" w:hAnsi="Arial" w:cs="Arial"/>
          <w:b w:val="0"/>
          <w:color w:val="0F1111"/>
          <w:sz w:val="22"/>
          <w:szCs w:val="22"/>
          <w:shd w:val="clear" w:color="auto" w:fill="FFFFFF"/>
        </w:rPr>
        <w:t>so.</w:t>
      </w:r>
      <w:r>
        <w:rPr>
          <w:rFonts w:ascii="Arial" w:hAnsi="Arial" w:cs="Arial"/>
          <w:color w:val="0F1111"/>
          <w:sz w:val="22"/>
          <w:szCs w:val="22"/>
          <w:shd w:val="clear" w:color="auto" w:fill="FFFFFF"/>
        </w:rPr>
        <w:t xml:space="preserve"> (read more):</w:t>
      </w:r>
    </w:p>
    <w:p w14:paraId="20B3F58C" w14:textId="77777777" w:rsidR="00CC5DB9" w:rsidRDefault="00CC4257" w:rsidP="00CC5DB9">
      <w:pPr>
        <w:pStyle w:val="Heading1"/>
        <w:shd w:val="clear" w:color="auto" w:fill="FFFFFF"/>
        <w:spacing w:before="0" w:beforeAutospacing="0" w:line="360" w:lineRule="atLeast"/>
        <w:jc w:val="center"/>
        <w:rPr>
          <w:rFonts w:ascii="Arial" w:hAnsi="Arial" w:cs="Arial"/>
          <w:b w:val="0"/>
          <w:color w:val="373E3E"/>
          <w:sz w:val="22"/>
          <w:szCs w:val="22"/>
          <w:shd w:val="clear" w:color="auto" w:fill="FFFFFF"/>
        </w:rPr>
      </w:pPr>
      <w:hyperlink r:id="rId4" w:history="1">
        <w:r w:rsidR="00E94E46" w:rsidRPr="001822CE">
          <w:rPr>
            <w:rStyle w:val="Hyperlink"/>
            <w:rFonts w:ascii="Arial" w:hAnsi="Arial" w:cs="Arial"/>
            <w:b w:val="0"/>
            <w:sz w:val="22"/>
            <w:szCs w:val="22"/>
            <w:shd w:val="clear" w:color="auto" w:fill="FFFFFF"/>
          </w:rPr>
          <w:t>https://www.amazon.ca/How-Young-Antiracist-Ibram-Kendi/dp/0593461606/ref=asc_df_0593461606/?tag</w:t>
        </w:r>
      </w:hyperlink>
      <w:r w:rsidR="00CC5DB9" w:rsidRPr="00CC5DB9">
        <w:rPr>
          <w:rFonts w:ascii="Arial" w:hAnsi="Arial" w:cs="Arial"/>
          <w:b w:val="0"/>
          <w:color w:val="373E3E"/>
          <w:sz w:val="22"/>
          <w:szCs w:val="22"/>
          <w:shd w:val="clear" w:color="auto" w:fill="FFFFFF"/>
        </w:rPr>
        <w:t>=</w:t>
      </w:r>
    </w:p>
    <w:p w14:paraId="32DFC54A" w14:textId="77777777" w:rsidR="00E94E46" w:rsidRPr="00CC5DB9" w:rsidRDefault="00E94E46" w:rsidP="00CC5DB9">
      <w:pPr>
        <w:pStyle w:val="Heading1"/>
        <w:shd w:val="clear" w:color="auto" w:fill="FFFFFF"/>
        <w:spacing w:before="0" w:beforeAutospacing="0" w:line="360" w:lineRule="atLeast"/>
        <w:jc w:val="center"/>
        <w:rPr>
          <w:rFonts w:ascii="Arial" w:hAnsi="Arial" w:cs="Arial"/>
          <w:b w:val="0"/>
          <w:color w:val="373E3E"/>
          <w:sz w:val="22"/>
          <w:szCs w:val="22"/>
          <w:shd w:val="clear" w:color="auto" w:fill="FFFFFF"/>
        </w:rPr>
      </w:pPr>
    </w:p>
    <w:p w14:paraId="4DA08205" w14:textId="77777777" w:rsidR="00BD6868" w:rsidRDefault="00BD6868" w:rsidP="00BD6868">
      <w:pPr>
        <w:pStyle w:val="Heading1"/>
        <w:shd w:val="clear" w:color="auto" w:fill="FFFFFF"/>
        <w:spacing w:before="0" w:beforeAutospacing="0" w:line="360" w:lineRule="atLeast"/>
        <w:rPr>
          <w:rFonts w:ascii="Source Code Pro" w:hAnsi="Source Code Pro"/>
          <w:b w:val="0"/>
          <w:bCs w:val="0"/>
          <w:color w:val="FFFFFF"/>
          <w:spacing w:val="4"/>
          <w:sz w:val="23"/>
          <w:szCs w:val="23"/>
          <w:shd w:val="clear" w:color="auto" w:fill="000000"/>
        </w:rPr>
      </w:pPr>
    </w:p>
    <w:sectPr w:rsidR="00BD6868" w:rsidSect="005D0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Code Pro">
    <w:altName w:val="Times New Roman"/>
    <w:charset w:val="00"/>
    <w:family w:val="modern"/>
    <w:pitch w:val="fixed"/>
    <w:sig w:usb0="200002F7" w:usb1="020038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1C"/>
    <w:rsid w:val="005D0EF4"/>
    <w:rsid w:val="007F261C"/>
    <w:rsid w:val="00BD6868"/>
    <w:rsid w:val="00CC4257"/>
    <w:rsid w:val="00CC5DB9"/>
    <w:rsid w:val="00E9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8D06"/>
  <w15:docId w15:val="{938265A2-D63E-44F9-AF38-425306D1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F4"/>
  </w:style>
  <w:style w:type="paragraph" w:styleId="Heading1">
    <w:name w:val="heading 1"/>
    <w:basedOn w:val="Normal"/>
    <w:link w:val="Heading1Char"/>
    <w:uiPriority w:val="9"/>
    <w:qFormat/>
    <w:rsid w:val="00BD6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261C"/>
    <w:rPr>
      <w:b/>
      <w:bCs/>
    </w:rPr>
  </w:style>
  <w:style w:type="character" w:styleId="Emphasis">
    <w:name w:val="Emphasis"/>
    <w:basedOn w:val="DefaultParagraphFont"/>
    <w:uiPriority w:val="20"/>
    <w:qFormat/>
    <w:rsid w:val="007F261C"/>
    <w:rPr>
      <w:i/>
      <w:iCs/>
    </w:rPr>
  </w:style>
  <w:style w:type="character" w:customStyle="1" w:styleId="Heading1Char">
    <w:name w:val="Heading 1 Char"/>
    <w:basedOn w:val="DefaultParagraphFont"/>
    <w:link w:val="Heading1"/>
    <w:uiPriority w:val="9"/>
    <w:rsid w:val="00BD6868"/>
    <w:rPr>
      <w:rFonts w:ascii="Times New Roman" w:eastAsia="Times New Roman" w:hAnsi="Times New Roman" w:cs="Times New Roman"/>
      <w:b/>
      <w:bCs/>
      <w:kern w:val="36"/>
      <w:sz w:val="48"/>
      <w:szCs w:val="48"/>
    </w:rPr>
  </w:style>
  <w:style w:type="character" w:customStyle="1" w:styleId="a-text-italic">
    <w:name w:val="a-text-italic"/>
    <w:basedOn w:val="DefaultParagraphFont"/>
    <w:rsid w:val="00CC5DB9"/>
  </w:style>
  <w:style w:type="character" w:styleId="Hyperlink">
    <w:name w:val="Hyperlink"/>
    <w:basedOn w:val="DefaultParagraphFont"/>
    <w:uiPriority w:val="99"/>
    <w:unhideWhenUsed/>
    <w:rsid w:val="00E94E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a/How-Young-Antiracist-Ibram-Kendi/dp/0593461606/ref=asc_df_0593461606/?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Cindy Stubbs</cp:lastModifiedBy>
  <cp:revision>2</cp:revision>
  <dcterms:created xsi:type="dcterms:W3CDTF">2024-02-22T18:14:00Z</dcterms:created>
  <dcterms:modified xsi:type="dcterms:W3CDTF">2024-02-22T18:14:00Z</dcterms:modified>
</cp:coreProperties>
</file>