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9A62" w14:textId="77777777" w:rsidR="00F35B71" w:rsidRDefault="002A32B6">
      <w:pPr>
        <w:rPr>
          <w:rFonts w:ascii="Arial" w:hAnsi="Arial" w:cs="Arial"/>
          <w:b/>
          <w:sz w:val="24"/>
          <w:szCs w:val="24"/>
        </w:rPr>
      </w:pPr>
      <w:r>
        <w:rPr>
          <w:rFonts w:ascii="Arial" w:hAnsi="Arial" w:cs="Arial"/>
          <w:b/>
          <w:sz w:val="24"/>
          <w:szCs w:val="24"/>
        </w:rPr>
        <w:t>BHM 2024 Theme: RESOURCES (Books, Videos. Other)</w:t>
      </w:r>
    </w:p>
    <w:p w14:paraId="1D27AA7F" w14:textId="77777777" w:rsidR="002A32B6" w:rsidRDefault="002A32B6" w:rsidP="002A32B6">
      <w:pPr>
        <w:jc w:val="center"/>
        <w:rPr>
          <w:rFonts w:ascii="Arial" w:hAnsi="Arial" w:cs="Arial"/>
          <w:b/>
          <w:sz w:val="24"/>
          <w:szCs w:val="24"/>
        </w:rPr>
      </w:pPr>
      <w:r>
        <w:rPr>
          <w:rFonts w:ascii="Arial" w:hAnsi="Arial" w:cs="Arial"/>
          <w:b/>
          <w:sz w:val="24"/>
          <w:szCs w:val="24"/>
        </w:rPr>
        <w:t>Non-Fiction</w:t>
      </w:r>
      <w:r w:rsidR="004A1F68">
        <w:rPr>
          <w:rFonts w:ascii="Arial" w:hAnsi="Arial" w:cs="Arial"/>
          <w:b/>
          <w:sz w:val="24"/>
          <w:szCs w:val="24"/>
        </w:rPr>
        <w:t xml:space="preserve"> Book/Video</w:t>
      </w:r>
    </w:p>
    <w:p w14:paraId="15C49E95" w14:textId="77777777" w:rsidR="002A32B6" w:rsidRDefault="002A32B6" w:rsidP="002A32B6">
      <w:pPr>
        <w:jc w:val="center"/>
        <w:rPr>
          <w:rFonts w:ascii="Arial" w:hAnsi="Arial" w:cs="Arial"/>
          <w:b/>
          <w:sz w:val="24"/>
          <w:szCs w:val="24"/>
        </w:rPr>
      </w:pPr>
    </w:p>
    <w:p w14:paraId="330488CE" w14:textId="77777777" w:rsidR="008973BE" w:rsidRDefault="008973BE" w:rsidP="008973BE">
      <w:pPr>
        <w:shd w:val="clear" w:color="auto" w:fill="FFFFFF"/>
        <w:spacing w:after="100" w:afterAutospacing="1" w:line="360" w:lineRule="atLeast"/>
        <w:outlineLvl w:val="0"/>
        <w:rPr>
          <w:rFonts w:ascii="Arial" w:eastAsia="Times New Roman" w:hAnsi="Arial" w:cs="Arial"/>
          <w:b/>
          <w:bCs/>
          <w:color w:val="0F1111"/>
          <w:kern w:val="36"/>
          <w:sz w:val="24"/>
          <w:szCs w:val="24"/>
        </w:rPr>
      </w:pPr>
      <w:r w:rsidRPr="008973BE">
        <w:rPr>
          <w:rFonts w:ascii="Arial" w:hAnsi="Arial" w:cs="Arial"/>
          <w:b/>
          <w:sz w:val="24"/>
          <w:szCs w:val="24"/>
          <w:shd w:val="clear" w:color="auto" w:fill="FFFFFF"/>
        </w:rPr>
        <w:t xml:space="preserve">Dr. </w:t>
      </w:r>
      <w:proofErr w:type="spellStart"/>
      <w:r w:rsidRPr="008973BE">
        <w:rPr>
          <w:rFonts w:ascii="Arial" w:hAnsi="Arial" w:cs="Arial"/>
          <w:b/>
          <w:sz w:val="24"/>
          <w:szCs w:val="24"/>
          <w:shd w:val="clear" w:color="auto" w:fill="FFFFFF"/>
        </w:rPr>
        <w:t>Uché</w:t>
      </w:r>
      <w:proofErr w:type="spellEnd"/>
      <w:r w:rsidRPr="008973BE">
        <w:rPr>
          <w:rFonts w:ascii="Arial" w:hAnsi="Arial" w:cs="Arial"/>
          <w:b/>
          <w:sz w:val="24"/>
          <w:szCs w:val="24"/>
          <w:shd w:val="clear" w:color="auto" w:fill="FFFFFF"/>
        </w:rPr>
        <w:t xml:space="preserve"> Blackstock, Author:</w:t>
      </w:r>
      <w:r w:rsidRPr="008973BE">
        <w:rPr>
          <w:rFonts w:ascii="Arial" w:hAnsi="Arial" w:cs="Arial"/>
          <w:color w:val="373E3E"/>
          <w:sz w:val="24"/>
          <w:szCs w:val="24"/>
          <w:shd w:val="clear" w:color="auto" w:fill="FFFFFF"/>
        </w:rPr>
        <w:t xml:space="preserve"> </w:t>
      </w:r>
      <w:r w:rsidRPr="008973BE">
        <w:rPr>
          <w:rFonts w:ascii="Arial" w:eastAsia="Times New Roman" w:hAnsi="Arial" w:cs="Arial"/>
          <w:b/>
          <w:bCs/>
          <w:color w:val="0F1111"/>
          <w:kern w:val="36"/>
          <w:sz w:val="24"/>
          <w:szCs w:val="24"/>
        </w:rPr>
        <w:t>Legacy: A Black Physician Reckons with Racism in Medicine</w:t>
      </w:r>
    </w:p>
    <w:p w14:paraId="50011609" w14:textId="77777777" w:rsidR="008973BE" w:rsidRPr="008973BE" w:rsidRDefault="008973BE" w:rsidP="008973BE">
      <w:pPr>
        <w:shd w:val="clear" w:color="auto" w:fill="FFFFFF"/>
        <w:spacing w:after="100" w:afterAutospacing="1"/>
        <w:outlineLvl w:val="0"/>
        <w:rPr>
          <w:rFonts w:ascii="Arial" w:eastAsia="Times New Roman" w:hAnsi="Arial" w:cs="Arial"/>
          <w:b/>
          <w:bCs/>
          <w:color w:val="0F1111"/>
          <w:kern w:val="36"/>
        </w:rPr>
      </w:pPr>
      <w:r w:rsidRPr="008973BE">
        <w:rPr>
          <w:rFonts w:ascii="Arial" w:hAnsi="Arial" w:cs="Arial"/>
          <w:color w:val="373E3E"/>
          <w:shd w:val="clear" w:color="auto" w:fill="FFFFFF"/>
        </w:rPr>
        <w:t xml:space="preserve">Dr. </w:t>
      </w:r>
      <w:proofErr w:type="spellStart"/>
      <w:r w:rsidRPr="008973BE">
        <w:rPr>
          <w:rFonts w:ascii="Arial" w:hAnsi="Arial" w:cs="Arial"/>
          <w:color w:val="373E3E"/>
          <w:shd w:val="clear" w:color="auto" w:fill="FFFFFF"/>
        </w:rPr>
        <w:t>Uché</w:t>
      </w:r>
      <w:proofErr w:type="spellEnd"/>
      <w:r w:rsidRPr="008973BE">
        <w:rPr>
          <w:rFonts w:ascii="Arial" w:hAnsi="Arial" w:cs="Arial"/>
          <w:color w:val="373E3E"/>
          <w:shd w:val="clear" w:color="auto" w:fill="FFFFFF"/>
        </w:rPr>
        <w:t xml:space="preserve"> Blackstock is a physician and thought leader on bias and racism in healthcare. She appears on air regularly as an MSNBC medical contributor and is the founder and CEO of Advancing Health Equity, as well as a former associate professor in the Department of Emergency Medicine and the former faculty director for recruitment, retention, and inclusion in the Office of Diversity Affairs at NYU School of Medicine. Dr. Blackstock received both her undergraduate and medical degrees from Harvard University, making her and her twin sister, Oni, the first Black mother-daughter legacies from Harvard Medical School.</w:t>
      </w:r>
    </w:p>
    <w:p w14:paraId="54B730E2" w14:textId="77777777" w:rsidR="00E0004B" w:rsidRDefault="008973BE" w:rsidP="008973BE">
      <w:pPr>
        <w:shd w:val="clear" w:color="auto" w:fill="FFFFFF"/>
        <w:spacing w:after="100" w:afterAutospacing="1" w:line="240" w:lineRule="auto"/>
        <w:outlineLvl w:val="0"/>
        <w:rPr>
          <w:rStyle w:val="a-text-bold"/>
          <w:rFonts w:ascii="Arial" w:hAnsi="Arial" w:cs="Arial"/>
          <w:color w:val="0F1111"/>
          <w:sz w:val="20"/>
          <w:szCs w:val="20"/>
          <w:shd w:val="clear" w:color="auto" w:fill="FFFFFF"/>
        </w:rPr>
      </w:pPr>
      <w:r w:rsidRPr="008973BE">
        <w:rPr>
          <w:rStyle w:val="a-text-bold"/>
          <w:rFonts w:ascii="Arial" w:hAnsi="Arial" w:cs="Arial"/>
          <w:color w:val="0F1111"/>
          <w:sz w:val="20"/>
          <w:szCs w:val="20"/>
          <w:shd w:val="clear" w:color="auto" w:fill="FFFFFF"/>
        </w:rPr>
        <w:t xml:space="preserve"> </w:t>
      </w:r>
      <w:r w:rsidR="002A32B6" w:rsidRPr="008973BE">
        <w:rPr>
          <w:rStyle w:val="a-text-bold"/>
          <w:rFonts w:ascii="Arial" w:hAnsi="Arial" w:cs="Arial"/>
          <w:color w:val="0F1111"/>
          <w:sz w:val="20"/>
          <w:szCs w:val="20"/>
          <w:shd w:val="clear" w:color="auto" w:fill="FFFFFF"/>
        </w:rPr>
        <w:t>“This book is more than a memoir—it also serves as a call to action to create a more equitable healthcare system for patients of color, particularly Black women.” —Essence</w:t>
      </w:r>
    </w:p>
    <w:p w14:paraId="12DB313C" w14:textId="77777777" w:rsidR="00E0004B" w:rsidRDefault="00E0004B" w:rsidP="008973BE">
      <w:pPr>
        <w:shd w:val="clear" w:color="auto" w:fill="FFFFFF"/>
        <w:spacing w:after="100" w:afterAutospacing="1" w:line="240" w:lineRule="auto"/>
        <w:outlineLvl w:val="0"/>
        <w:rPr>
          <w:rStyle w:val="a-text-bold"/>
          <w:rFonts w:ascii="Arial" w:hAnsi="Arial" w:cs="Arial"/>
          <w:color w:val="0F1111"/>
          <w:sz w:val="20"/>
          <w:szCs w:val="20"/>
          <w:shd w:val="clear" w:color="auto" w:fill="FFFFFF"/>
        </w:rPr>
      </w:pPr>
      <w:r w:rsidRPr="008973BE">
        <w:rPr>
          <w:rStyle w:val="a-text-bold"/>
          <w:rFonts w:ascii="Arial" w:hAnsi="Arial" w:cs="Arial"/>
          <w:color w:val="0F1111"/>
          <w:sz w:val="20"/>
          <w:szCs w:val="20"/>
          <w:shd w:val="clear" w:color="auto" w:fill="FFFFFF"/>
        </w:rPr>
        <w:t xml:space="preserve">“Legacy is both a compelling memoir and an edifying analysis of the inequities in the way we deliver healthcare in America. </w:t>
      </w:r>
      <w:proofErr w:type="spellStart"/>
      <w:r w:rsidRPr="008973BE">
        <w:rPr>
          <w:rStyle w:val="a-text-bold"/>
          <w:rFonts w:ascii="Arial" w:hAnsi="Arial" w:cs="Arial"/>
          <w:color w:val="0F1111"/>
          <w:sz w:val="20"/>
          <w:szCs w:val="20"/>
          <w:shd w:val="clear" w:color="auto" w:fill="FFFFFF"/>
        </w:rPr>
        <w:t>Uché</w:t>
      </w:r>
      <w:proofErr w:type="spellEnd"/>
      <w:r w:rsidRPr="008973BE">
        <w:rPr>
          <w:rStyle w:val="a-text-bold"/>
          <w:rFonts w:ascii="Arial" w:hAnsi="Arial" w:cs="Arial"/>
          <w:color w:val="0F1111"/>
          <w:sz w:val="20"/>
          <w:szCs w:val="20"/>
          <w:shd w:val="clear" w:color="auto" w:fill="FFFFFF"/>
        </w:rPr>
        <w:t xml:space="preserve"> Blackstock is a force of nature.” —Abraham Verghese, MD, New York Times bestselling author of The Covenant of Water</w:t>
      </w:r>
    </w:p>
    <w:p w14:paraId="7DFC8A2F" w14:textId="77777777" w:rsidR="00E0004B" w:rsidRPr="00E0004B" w:rsidRDefault="00E0004B" w:rsidP="00E0004B">
      <w:pPr>
        <w:shd w:val="clear" w:color="auto" w:fill="FFFFFF"/>
        <w:spacing w:after="100" w:afterAutospacing="1" w:line="240" w:lineRule="auto"/>
        <w:jc w:val="center"/>
        <w:outlineLvl w:val="0"/>
        <w:rPr>
          <w:rStyle w:val="a-text-bold"/>
          <w:rFonts w:ascii="Arial" w:hAnsi="Arial" w:cs="Arial"/>
          <w:b/>
          <w:color w:val="0F1111"/>
          <w:sz w:val="20"/>
          <w:szCs w:val="20"/>
          <w:shd w:val="clear" w:color="auto" w:fill="FFFFFF"/>
        </w:rPr>
      </w:pPr>
      <w:r>
        <w:rPr>
          <w:rStyle w:val="a-text-bold"/>
          <w:rFonts w:ascii="Arial" w:hAnsi="Arial" w:cs="Arial"/>
          <w:b/>
          <w:color w:val="0F1111"/>
          <w:sz w:val="20"/>
          <w:szCs w:val="20"/>
          <w:shd w:val="clear" w:color="auto" w:fill="FFFFFF"/>
        </w:rPr>
        <w:t>(r</w:t>
      </w:r>
      <w:r w:rsidRPr="00E0004B">
        <w:rPr>
          <w:rStyle w:val="a-text-bold"/>
          <w:rFonts w:ascii="Arial" w:hAnsi="Arial" w:cs="Arial"/>
          <w:b/>
          <w:color w:val="0F1111"/>
          <w:sz w:val="20"/>
          <w:szCs w:val="20"/>
          <w:shd w:val="clear" w:color="auto" w:fill="FFFFFF"/>
        </w:rPr>
        <w:t>ead more</w:t>
      </w:r>
      <w:r>
        <w:rPr>
          <w:rStyle w:val="a-text-bold"/>
          <w:rFonts w:ascii="Arial" w:hAnsi="Arial" w:cs="Arial"/>
          <w:b/>
          <w:color w:val="0F1111"/>
          <w:sz w:val="20"/>
          <w:szCs w:val="20"/>
          <w:shd w:val="clear" w:color="auto" w:fill="FFFFFF"/>
        </w:rPr>
        <w:t>)</w:t>
      </w:r>
      <w:r w:rsidRPr="00E0004B">
        <w:rPr>
          <w:rStyle w:val="a-text-bold"/>
          <w:rFonts w:ascii="Arial" w:hAnsi="Arial" w:cs="Arial"/>
          <w:b/>
          <w:color w:val="0F1111"/>
          <w:sz w:val="20"/>
          <w:szCs w:val="20"/>
          <w:shd w:val="clear" w:color="auto" w:fill="FFFFFF"/>
        </w:rPr>
        <w:t>:</w:t>
      </w:r>
    </w:p>
    <w:p w14:paraId="5C4E208A" w14:textId="77777777" w:rsidR="002A32B6" w:rsidRDefault="00EA3CFA" w:rsidP="00E0004B">
      <w:pPr>
        <w:shd w:val="clear" w:color="auto" w:fill="FFFFFF"/>
        <w:spacing w:after="100" w:afterAutospacing="1" w:line="240" w:lineRule="auto"/>
        <w:jc w:val="center"/>
        <w:outlineLvl w:val="0"/>
        <w:rPr>
          <w:rFonts w:ascii="Arial" w:eastAsia="Times New Roman" w:hAnsi="Arial" w:cs="Arial"/>
          <w:b/>
          <w:bCs/>
          <w:color w:val="0F1111"/>
          <w:kern w:val="36"/>
          <w:sz w:val="20"/>
          <w:szCs w:val="20"/>
        </w:rPr>
      </w:pPr>
      <w:hyperlink r:id="rId4" w:history="1">
        <w:r w:rsidR="00E0004B" w:rsidRPr="00B720FE">
          <w:rPr>
            <w:rStyle w:val="Hyperlink"/>
            <w:rFonts w:ascii="Arial" w:eastAsia="Times New Roman" w:hAnsi="Arial" w:cs="Arial"/>
            <w:b/>
            <w:bCs/>
            <w:kern w:val="36"/>
            <w:sz w:val="20"/>
            <w:szCs w:val="20"/>
          </w:rPr>
          <w:t>https://www.amazon.ca/Legacy-Physician-Reckons-Racism-Medicine/dp/0593491289</w:t>
        </w:r>
      </w:hyperlink>
    </w:p>
    <w:p w14:paraId="3C432487" w14:textId="77777777" w:rsidR="00E0004B" w:rsidRDefault="00E0004B" w:rsidP="00E0004B">
      <w:pPr>
        <w:shd w:val="clear" w:color="auto" w:fill="FFFFFF"/>
        <w:spacing w:after="100" w:afterAutospacing="1" w:line="240" w:lineRule="auto"/>
        <w:jc w:val="center"/>
        <w:outlineLvl w:val="0"/>
        <w:rPr>
          <w:rStyle w:val="a-text-bold"/>
          <w:rFonts w:ascii="Arial" w:hAnsi="Arial" w:cs="Arial"/>
          <w:b/>
          <w:color w:val="0F1111"/>
          <w:sz w:val="20"/>
          <w:szCs w:val="20"/>
          <w:shd w:val="clear" w:color="auto" w:fill="FFFFFF"/>
        </w:rPr>
      </w:pPr>
    </w:p>
    <w:p w14:paraId="76DD1313" w14:textId="77777777" w:rsidR="00E0004B" w:rsidRPr="004A1F68" w:rsidRDefault="00E0004B" w:rsidP="00E0004B">
      <w:pPr>
        <w:shd w:val="clear" w:color="auto" w:fill="FFFFFF"/>
        <w:spacing w:after="100" w:afterAutospacing="1" w:line="240" w:lineRule="auto"/>
        <w:jc w:val="center"/>
        <w:outlineLvl w:val="0"/>
        <w:rPr>
          <w:rFonts w:ascii="Arial" w:eastAsia="Times New Roman" w:hAnsi="Arial" w:cs="Arial"/>
          <w:b/>
          <w:bCs/>
          <w:color w:val="0F1111"/>
          <w:kern w:val="36"/>
          <w:sz w:val="20"/>
          <w:szCs w:val="20"/>
        </w:rPr>
      </w:pPr>
      <w:r w:rsidRPr="004A1F68">
        <w:rPr>
          <w:rStyle w:val="a-text-bold"/>
          <w:rFonts w:ascii="Arial" w:hAnsi="Arial" w:cs="Arial"/>
          <w:b/>
          <w:color w:val="0F1111"/>
          <w:sz w:val="20"/>
          <w:szCs w:val="20"/>
          <w:shd w:val="clear" w:color="auto" w:fill="FFFFFF"/>
        </w:rPr>
        <w:t>(watch video):</w:t>
      </w:r>
    </w:p>
    <w:p w14:paraId="1A31BD69" w14:textId="77777777" w:rsidR="002A32B6" w:rsidRDefault="00EA3CFA" w:rsidP="00E0004B">
      <w:pPr>
        <w:shd w:val="clear" w:color="auto" w:fill="FFFFFF"/>
        <w:spacing w:after="100" w:afterAutospacing="1" w:line="360" w:lineRule="atLeast"/>
        <w:jc w:val="center"/>
        <w:outlineLvl w:val="0"/>
        <w:rPr>
          <w:rFonts w:ascii="Arial" w:hAnsi="Arial" w:cs="Arial"/>
          <w:b/>
          <w:sz w:val="24"/>
          <w:szCs w:val="24"/>
        </w:rPr>
      </w:pPr>
      <w:hyperlink r:id="rId5" w:history="1">
        <w:r w:rsidR="004A1F68" w:rsidRPr="00B720FE">
          <w:rPr>
            <w:rStyle w:val="Hyperlink"/>
            <w:rFonts w:ascii="Arial" w:hAnsi="Arial" w:cs="Arial"/>
            <w:b/>
            <w:sz w:val="24"/>
            <w:szCs w:val="24"/>
          </w:rPr>
          <w:t>https://www.msnbc.com/morning-joe/watch/-legacy-looks-at-a-physician-s-experience-with-racism-in-medicine-202847301593</w:t>
        </w:r>
      </w:hyperlink>
    </w:p>
    <w:p w14:paraId="013C2237" w14:textId="77777777" w:rsidR="00E0004B" w:rsidRDefault="00E0004B" w:rsidP="00E0004B">
      <w:pPr>
        <w:shd w:val="clear" w:color="auto" w:fill="FFFFFF"/>
        <w:spacing w:after="100" w:afterAutospacing="1" w:line="360" w:lineRule="atLeast"/>
        <w:jc w:val="center"/>
        <w:outlineLvl w:val="0"/>
        <w:rPr>
          <w:rFonts w:ascii="Arial" w:hAnsi="Arial" w:cs="Arial"/>
          <w:b/>
          <w:sz w:val="24"/>
          <w:szCs w:val="24"/>
        </w:rPr>
      </w:pPr>
    </w:p>
    <w:p w14:paraId="7AF94CE0" w14:textId="77777777" w:rsidR="004A1F68" w:rsidRPr="002A32B6" w:rsidRDefault="004A1F68" w:rsidP="002A32B6">
      <w:pPr>
        <w:shd w:val="clear" w:color="auto" w:fill="FFFFFF"/>
        <w:spacing w:after="100" w:afterAutospacing="1" w:line="360" w:lineRule="atLeast"/>
        <w:outlineLvl w:val="0"/>
        <w:rPr>
          <w:rFonts w:ascii="Arial" w:hAnsi="Arial" w:cs="Arial"/>
          <w:b/>
          <w:sz w:val="24"/>
          <w:szCs w:val="24"/>
        </w:rPr>
      </w:pPr>
    </w:p>
    <w:sectPr w:rsidR="004A1F68" w:rsidRPr="002A32B6" w:rsidSect="00F35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B6"/>
    <w:rsid w:val="002A32B6"/>
    <w:rsid w:val="004A1F68"/>
    <w:rsid w:val="008973BE"/>
    <w:rsid w:val="00E0004B"/>
    <w:rsid w:val="00EA3CFA"/>
    <w:rsid w:val="00F3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9CB1"/>
  <w15:docId w15:val="{15B60C85-416F-4F64-BABD-8C867CBF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71"/>
  </w:style>
  <w:style w:type="paragraph" w:styleId="Heading1">
    <w:name w:val="heading 1"/>
    <w:basedOn w:val="Normal"/>
    <w:link w:val="Heading1Char"/>
    <w:uiPriority w:val="9"/>
    <w:qFormat/>
    <w:rsid w:val="002A3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2B6"/>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2A32B6"/>
  </w:style>
  <w:style w:type="character" w:customStyle="1" w:styleId="a-size-large">
    <w:name w:val="a-size-large"/>
    <w:basedOn w:val="DefaultParagraphFont"/>
    <w:rsid w:val="002A32B6"/>
  </w:style>
  <w:style w:type="character" w:customStyle="1" w:styleId="a-text-bold">
    <w:name w:val="a-text-bold"/>
    <w:basedOn w:val="DefaultParagraphFont"/>
    <w:rsid w:val="002A32B6"/>
  </w:style>
  <w:style w:type="character" w:styleId="Hyperlink">
    <w:name w:val="Hyperlink"/>
    <w:basedOn w:val="DefaultParagraphFont"/>
    <w:uiPriority w:val="99"/>
    <w:unhideWhenUsed/>
    <w:rsid w:val="004A1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4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snbc.com/morning-joe/watch/-legacy-looks-at-a-physician-s-experience-with-racism-in-medicine-202847301593" TargetMode="External"/><Relationship Id="rId4" Type="http://schemas.openxmlformats.org/officeDocument/2006/relationships/hyperlink" Target="https://www.amazon.ca/Legacy-Physician-Reckons-Racism-Medicine/dp/0593491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Cindy Stubbs</cp:lastModifiedBy>
  <cp:revision>2</cp:revision>
  <dcterms:created xsi:type="dcterms:W3CDTF">2024-02-22T17:56:00Z</dcterms:created>
  <dcterms:modified xsi:type="dcterms:W3CDTF">2024-02-22T17:56:00Z</dcterms:modified>
</cp:coreProperties>
</file>