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A" w:rsidRDefault="007849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BHM 2024 Theme: Arts &amp; Entertainment (A&amp;E)</w:t>
      </w:r>
    </w:p>
    <w:p w:rsidR="0078491B" w:rsidRDefault="0078491B">
      <w:pPr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Leslie Odom Jr.: </w:t>
      </w:r>
      <w:r w:rsidRPr="0078491B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American actor, singer and songwriter</w:t>
      </w:r>
    </w:p>
    <w:p w:rsidR="0078491B" w:rsidRDefault="0078491B">
      <w:pPr>
        <w:rPr>
          <w:rFonts w:ascii="Arial" w:hAnsi="Arial" w:cs="Arial"/>
          <w:color w:val="202122"/>
          <w:shd w:val="clear" w:color="auto" w:fill="FFFFFF"/>
        </w:rPr>
      </w:pPr>
      <w:r w:rsidRPr="0078491B">
        <w:rPr>
          <w:rFonts w:ascii="Arial" w:hAnsi="Arial" w:cs="Arial"/>
          <w:b/>
          <w:bCs/>
          <w:color w:val="202122"/>
          <w:sz w:val="24"/>
          <w:szCs w:val="24"/>
          <w:shd w:val="clear" w:color="auto" w:fill="FFFFFF"/>
        </w:rPr>
        <w:t>Leslie Lloyd Odom Jr.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> </w:t>
      </w:r>
      <w:r w:rsidRPr="0078491B">
        <w:rPr>
          <w:rFonts w:ascii="Arial" w:hAnsi="Arial" w:cs="Arial"/>
          <w:color w:val="202122"/>
          <w:shd w:val="clear" w:color="auto" w:fill="FFFFFF"/>
        </w:rPr>
        <w:t>(</w:t>
      </w:r>
      <w:hyperlink r:id="rId4" w:tooltip="Help:IPA/English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/ˈ</w:t>
        </w:r>
        <w:proofErr w:type="spellStart"/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oʊdəm</w:t>
        </w:r>
        <w:proofErr w:type="spellEnd"/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/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; born August 6, 1981)</w:t>
      </w:r>
      <w:r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78491B">
        <w:rPr>
          <w:rFonts w:ascii="Arial" w:hAnsi="Arial" w:cs="Arial"/>
          <w:color w:val="202122"/>
          <w:shd w:val="clear" w:color="auto" w:fill="FFFFFF"/>
        </w:rPr>
        <w:t>is an American actor, singer and songwriter. He made his acting debut on </w:t>
      </w:r>
      <w:hyperlink r:id="rId5" w:tooltip="Broadway theatre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Broadway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in 1998 and first gained recognition for his portrayal of </w:t>
      </w:r>
      <w:hyperlink r:id="rId6" w:tooltip="Aaron Burr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Aaron Burr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in the musical </w:t>
      </w:r>
      <w:hyperlink r:id="rId7" w:tooltip="Hamilton (musical)" w:history="1">
        <w:r w:rsidRPr="0078491B">
          <w:rPr>
            <w:rStyle w:val="Hyperlink"/>
            <w:rFonts w:ascii="Arial" w:hAnsi="Arial" w:cs="Arial"/>
            <w:i/>
            <w:iCs/>
            <w:color w:val="3366CC"/>
            <w:shd w:val="clear" w:color="auto" w:fill="FFFFFF"/>
          </w:rPr>
          <w:t>Hamilton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, which earned him a </w:t>
      </w:r>
      <w:hyperlink r:id="rId8" w:tooltip="Tony Award for Best Actor in a Musical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Tony Award for Best Actor in a Musical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and a </w:t>
      </w:r>
      <w:hyperlink r:id="rId9" w:tooltip="Grammy Award for Best Musical Theater Album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Grammy Award for Best Musical Theater Album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in the </w:t>
      </w:r>
      <w:hyperlink r:id="rId10" w:tooltip="58th Annual Grammy Awards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same year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.</w:t>
      </w:r>
      <w:hyperlink r:id="rId11" w:anchor="cite_note-2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  <w:vertAlign w:val="superscript"/>
          </w:rPr>
          <w:t>[2]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His performance was captured in the </w:t>
      </w:r>
      <w:hyperlink r:id="rId12" w:tooltip="Disney+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Disney+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</w:t>
      </w:r>
      <w:hyperlink r:id="rId13" w:tooltip="Hamilton (2020 film)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live stage recording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of </w:t>
      </w:r>
      <w:r w:rsidRPr="0078491B">
        <w:rPr>
          <w:rFonts w:ascii="Arial" w:hAnsi="Arial" w:cs="Arial"/>
          <w:i/>
          <w:iCs/>
          <w:color w:val="202122"/>
          <w:shd w:val="clear" w:color="auto" w:fill="FFFFFF"/>
        </w:rPr>
        <w:t>Hamilton</w:t>
      </w:r>
      <w:r w:rsidRPr="0078491B">
        <w:rPr>
          <w:rFonts w:ascii="Arial" w:hAnsi="Arial" w:cs="Arial"/>
          <w:color w:val="202122"/>
          <w:shd w:val="clear" w:color="auto" w:fill="FFFFFF"/>
        </w:rPr>
        <w:t> which earned him a </w:t>
      </w:r>
      <w:hyperlink r:id="rId14" w:tooltip="Primetime Emmy Award for Outstanding Lead Actor in a Limited or Anthology Series or Movie" w:history="1">
        <w:r w:rsidRPr="0078491B">
          <w:rPr>
            <w:rStyle w:val="Hyperlink"/>
            <w:rFonts w:ascii="Arial" w:hAnsi="Arial" w:cs="Arial"/>
            <w:color w:val="3366CC"/>
            <w:shd w:val="clear" w:color="auto" w:fill="FFFFFF"/>
          </w:rPr>
          <w:t>Primetime Emmy Award for Outstanding Actor in a Leading Role in a Limited Series or Movie</w:t>
        </w:r>
      </w:hyperlink>
      <w:r w:rsidRPr="0078491B">
        <w:rPr>
          <w:rFonts w:ascii="Arial" w:hAnsi="Arial" w:cs="Arial"/>
          <w:color w:val="202122"/>
          <w:shd w:val="clear" w:color="auto" w:fill="FFFFFF"/>
        </w:rPr>
        <w:t> nomination.</w:t>
      </w:r>
    </w:p>
    <w:p w:rsidR="0078491B" w:rsidRPr="0078491B" w:rsidRDefault="0078491B" w:rsidP="0078491B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78491B">
        <w:rPr>
          <w:rFonts w:ascii="Arial" w:hAnsi="Arial" w:cs="Arial"/>
          <w:color w:val="202122"/>
          <w:sz w:val="22"/>
          <w:szCs w:val="22"/>
        </w:rPr>
        <w:t>Odom is also known for his roles in the television series </w:t>
      </w:r>
      <w:hyperlink r:id="rId15" w:tooltip="Smash (TV series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Smash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(2012–2013) and </w:t>
      </w:r>
      <w:hyperlink r:id="rId16" w:tooltip="Person of Interest (TV series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Person of Interest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(2013–2014), as well as the films </w:t>
      </w:r>
      <w:hyperlink r:id="rId17" w:tooltip="Red Tails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Red Tails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(2012), </w:t>
      </w:r>
      <w:hyperlink r:id="rId18" w:tooltip="Murder on the Orient Express (2017 film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Murder on the Orient Express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(2017), </w:t>
      </w:r>
      <w:hyperlink r:id="rId19" w:tooltip="Harriet (film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Harriet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(2019), </w:t>
      </w:r>
      <w:hyperlink r:id="rId20" w:tooltip="The Many Saints of Newark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The Many Saints of Newark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(2021), </w:t>
      </w:r>
      <w:hyperlink r:id="rId21" w:tooltip="Glass Onion: A Knives Out Mystery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Glass Onion: A Knives Out Mystery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(2022), and </w:t>
      </w:r>
      <w:hyperlink r:id="rId22" w:tooltip="The Exorcist: Believer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The Exorcist: Believer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(2023).</w:t>
      </w:r>
      <w:hyperlink r:id="rId23" w:anchor="cite_note-3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[3]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For his role as singer </w:t>
      </w:r>
      <w:hyperlink r:id="rId24" w:tooltip="Sam Cooke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Sam Cooke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in </w:t>
      </w:r>
      <w:hyperlink r:id="rId25" w:tooltip="One Night in Miami...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One Night in Miami...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(2020) he earned nominations for the </w:t>
      </w:r>
      <w:hyperlink r:id="rId26" w:tooltip="Academy Award for Best Supporting Actor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Academy Award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, </w:t>
      </w:r>
      <w:hyperlink r:id="rId27" w:tooltip="BAFTA Award for Best Actor in a Supporting Role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BAFTA Award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, </w:t>
      </w:r>
      <w:hyperlink r:id="rId28" w:tooltip="Screen Actors Guild Award for Outstanding Performance by a Male Actor in a Supporting Role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Screen Actors Guild Award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, and </w:t>
      </w:r>
      <w:hyperlink r:id="rId29" w:tooltip="Golden Globe Award for Best Supporting Actor – Motion Picture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Golden Globe Award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for Best Supporting Actor. He was also nominated for the </w:t>
      </w:r>
      <w:hyperlink r:id="rId30" w:tooltip="Academy Award for Best Original Song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Oscar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and </w:t>
      </w:r>
      <w:hyperlink r:id="rId31" w:tooltip="Golden Globe Award for Best Original Song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Golden Globe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for writing the film's original song "</w:t>
      </w:r>
      <w:hyperlink r:id="rId32" w:tooltip="Speak Now (Leslie Odom Jr. and Sam Ashworth song)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Speak Now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".</w:t>
      </w:r>
      <w:hyperlink r:id="rId33" w:anchor="cite_note-4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[4]</w:t>
        </w:r>
      </w:hyperlink>
    </w:p>
    <w:p w:rsidR="0078491B" w:rsidRDefault="0078491B" w:rsidP="0078491B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11"/>
          <w:szCs w:val="11"/>
          <w:vertAlign w:val="superscript"/>
        </w:rPr>
      </w:pPr>
      <w:r w:rsidRPr="0078491B">
        <w:rPr>
          <w:rFonts w:ascii="Arial" w:hAnsi="Arial" w:cs="Arial"/>
          <w:color w:val="202122"/>
          <w:sz w:val="22"/>
          <w:szCs w:val="22"/>
        </w:rPr>
        <w:t xml:space="preserve">Odom currently voices the character of Owen </w:t>
      </w:r>
      <w:proofErr w:type="spellStart"/>
      <w:r w:rsidRPr="0078491B">
        <w:rPr>
          <w:rFonts w:ascii="Arial" w:hAnsi="Arial" w:cs="Arial"/>
          <w:color w:val="202122"/>
          <w:sz w:val="22"/>
          <w:szCs w:val="22"/>
        </w:rPr>
        <w:t>Tillerman</w:t>
      </w:r>
      <w:proofErr w:type="spellEnd"/>
      <w:r w:rsidRPr="0078491B">
        <w:rPr>
          <w:rFonts w:ascii="Arial" w:hAnsi="Arial" w:cs="Arial"/>
          <w:color w:val="202122"/>
          <w:sz w:val="22"/>
          <w:szCs w:val="22"/>
        </w:rPr>
        <w:t xml:space="preserve"> in the </w:t>
      </w:r>
      <w:hyperlink r:id="rId34" w:tooltip="Apple TV+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Apple TV+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animated musical-comedy series </w:t>
      </w:r>
      <w:hyperlink r:id="rId35" w:tooltip="Central Park (TV series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Central Park</w:t>
        </w:r>
      </w:hyperlink>
      <w:r w:rsidRPr="0078491B">
        <w:rPr>
          <w:rFonts w:ascii="Arial" w:hAnsi="Arial" w:cs="Arial"/>
          <w:i/>
          <w:iCs/>
          <w:color w:val="202122"/>
          <w:sz w:val="22"/>
          <w:szCs w:val="22"/>
        </w:rPr>
        <w:t>,</w:t>
      </w:r>
      <w:r w:rsidRPr="0078491B">
        <w:rPr>
          <w:rFonts w:ascii="Arial" w:hAnsi="Arial" w:cs="Arial"/>
          <w:color w:val="202122"/>
          <w:sz w:val="22"/>
          <w:szCs w:val="22"/>
        </w:rPr>
        <w:t> for which he was nominated for an </w:t>
      </w:r>
      <w:hyperlink r:id="rId36" w:tooltip="Primetime Emmy Award for Outstanding Character Voice-Over Performance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</w:rPr>
          <w:t>Primetime Emmy Award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in 2020. Odom has released four albums, </w:t>
      </w:r>
      <w:hyperlink r:id="rId37" w:tooltip="Leslie Odom Jr. (album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Leslie Odom Jr.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(2014), </w:t>
      </w:r>
      <w:hyperlink r:id="rId38" w:tooltip="Simply Christmas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Simply Christmas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(2016), </w:t>
      </w:r>
      <w:r w:rsidRPr="0078491B">
        <w:rPr>
          <w:rFonts w:ascii="Arial" w:hAnsi="Arial" w:cs="Arial"/>
          <w:i/>
          <w:iCs/>
          <w:color w:val="202122"/>
          <w:sz w:val="22"/>
          <w:szCs w:val="22"/>
        </w:rPr>
        <w:t>Mr.</w:t>
      </w:r>
      <w:r w:rsidRPr="0078491B">
        <w:rPr>
          <w:rFonts w:ascii="Arial" w:hAnsi="Arial" w:cs="Arial"/>
          <w:color w:val="202122"/>
          <w:sz w:val="22"/>
          <w:szCs w:val="22"/>
        </w:rPr>
        <w:t> (2019), and </w:t>
      </w:r>
      <w:hyperlink r:id="rId39" w:tooltip="The Christmas Album (Leslie Odom Jr. album)" w:history="1">
        <w:r w:rsidRPr="0078491B">
          <w:rPr>
            <w:rStyle w:val="Hyperlink"/>
            <w:rFonts w:ascii="Arial" w:hAnsi="Arial" w:cs="Arial"/>
            <w:i/>
            <w:iCs/>
            <w:color w:val="3366CC"/>
            <w:sz w:val="22"/>
            <w:szCs w:val="22"/>
            <w:u w:val="none"/>
          </w:rPr>
          <w:t>The Christmas Album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(2020). He released his autobiography </w:t>
      </w:r>
      <w:r w:rsidRPr="0078491B">
        <w:rPr>
          <w:rFonts w:ascii="Arial" w:hAnsi="Arial" w:cs="Arial"/>
          <w:i/>
          <w:iCs/>
          <w:color w:val="202122"/>
          <w:sz w:val="22"/>
          <w:szCs w:val="22"/>
        </w:rPr>
        <w:t>Failing Up</w:t>
      </w:r>
      <w:r w:rsidRPr="0078491B">
        <w:rPr>
          <w:rFonts w:ascii="Arial" w:hAnsi="Arial" w:cs="Arial"/>
          <w:color w:val="202122"/>
          <w:sz w:val="22"/>
          <w:szCs w:val="22"/>
        </w:rPr>
        <w:t> in 2018.</w:t>
      </w:r>
      <w:hyperlink r:id="rId40" w:anchor="cite_note-USNews-5" w:history="1">
        <w:r w:rsidRPr="0078491B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vertAlign w:val="superscript"/>
          </w:rPr>
          <w:t>[5]</w:t>
        </w:r>
      </w:hyperlink>
      <w:r w:rsidRPr="0078491B">
        <w:rPr>
          <w:rFonts w:ascii="Arial" w:hAnsi="Arial" w:cs="Arial"/>
          <w:color w:val="202122"/>
          <w:sz w:val="22"/>
          <w:szCs w:val="22"/>
        </w:rPr>
        <w:t> Odom returned to Broadway in 2023, playing the title role in </w:t>
      </w:r>
      <w:proofErr w:type="spellStart"/>
      <w:r w:rsidRPr="0078491B">
        <w:rPr>
          <w:rFonts w:ascii="Arial" w:hAnsi="Arial" w:cs="Arial"/>
          <w:i/>
          <w:iCs/>
          <w:color w:val="202122"/>
          <w:sz w:val="22"/>
          <w:szCs w:val="22"/>
        </w:rPr>
        <w:fldChar w:fldCharType="begin"/>
      </w:r>
      <w:r w:rsidRPr="0078491B">
        <w:rPr>
          <w:rFonts w:ascii="Arial" w:hAnsi="Arial" w:cs="Arial"/>
          <w:i/>
          <w:iCs/>
          <w:color w:val="202122"/>
          <w:sz w:val="22"/>
          <w:szCs w:val="22"/>
        </w:rPr>
        <w:instrText xml:space="preserve"> HYPERLINK "https://en.wikipedia.org/wiki/Purlie_Victorious" \o "Purlie Victorious" </w:instrText>
      </w:r>
      <w:r w:rsidRPr="0078491B">
        <w:rPr>
          <w:rFonts w:ascii="Arial" w:hAnsi="Arial" w:cs="Arial"/>
          <w:i/>
          <w:iCs/>
          <w:color w:val="202122"/>
          <w:sz w:val="22"/>
          <w:szCs w:val="22"/>
        </w:rPr>
        <w:fldChar w:fldCharType="separate"/>
      </w:r>
      <w:r w:rsidRPr="0078491B">
        <w:rPr>
          <w:rStyle w:val="Hyperlink"/>
          <w:rFonts w:ascii="Arial" w:hAnsi="Arial" w:cs="Arial"/>
          <w:i/>
          <w:iCs/>
          <w:color w:val="3366CC"/>
          <w:sz w:val="22"/>
          <w:szCs w:val="22"/>
          <w:u w:val="none"/>
        </w:rPr>
        <w:t>Purlie</w:t>
      </w:r>
      <w:proofErr w:type="spellEnd"/>
      <w:r w:rsidRPr="0078491B">
        <w:rPr>
          <w:rStyle w:val="Hyperlink"/>
          <w:rFonts w:ascii="Arial" w:hAnsi="Arial" w:cs="Arial"/>
          <w:i/>
          <w:iCs/>
          <w:color w:val="3366CC"/>
          <w:sz w:val="22"/>
          <w:szCs w:val="22"/>
          <w:u w:val="none"/>
        </w:rPr>
        <w:t xml:space="preserve"> Victorious</w:t>
      </w:r>
      <w:r w:rsidRPr="0078491B">
        <w:rPr>
          <w:rFonts w:ascii="Arial" w:hAnsi="Arial" w:cs="Arial"/>
          <w:i/>
          <w:iCs/>
          <w:color w:val="202122"/>
          <w:sz w:val="22"/>
          <w:szCs w:val="22"/>
        </w:rPr>
        <w:fldChar w:fldCharType="end"/>
      </w:r>
      <w:r>
        <w:rPr>
          <w:rFonts w:ascii="Arial" w:hAnsi="Arial" w:cs="Arial"/>
          <w:color w:val="202122"/>
          <w:sz w:val="14"/>
          <w:szCs w:val="14"/>
        </w:rPr>
        <w:t>.</w:t>
      </w:r>
      <w:hyperlink r:id="rId41" w:anchor="cite_note-6" w:history="1">
        <w:r>
          <w:rPr>
            <w:rStyle w:val="Hyperlink"/>
            <w:rFonts w:ascii="Arial" w:hAnsi="Arial" w:cs="Arial"/>
            <w:color w:val="3366CC"/>
            <w:sz w:val="11"/>
            <w:szCs w:val="11"/>
            <w:u w:val="none"/>
            <w:vertAlign w:val="superscript"/>
          </w:rPr>
          <w:t>[6]</w:t>
        </w:r>
      </w:hyperlink>
    </w:p>
    <w:p w:rsidR="0078491B" w:rsidRPr="0078491B" w:rsidRDefault="0078491B" w:rsidP="0078491B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b/>
          <w:color w:val="000000"/>
          <w:sz w:val="36"/>
          <w:szCs w:val="36"/>
        </w:rPr>
      </w:pPr>
      <w:r w:rsidRPr="0078491B">
        <w:rPr>
          <w:rFonts w:ascii="Arial" w:eastAsia="Times New Roman" w:hAnsi="Arial" w:cs="Arial"/>
          <w:b/>
          <w:color w:val="000000"/>
          <w:sz w:val="24"/>
          <w:szCs w:val="24"/>
        </w:rPr>
        <w:t>Early life and education</w:t>
      </w:r>
    </w:p>
    <w:p w:rsidR="0078491B" w:rsidRPr="0078491B" w:rsidRDefault="0078491B" w:rsidP="0078491B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78491B">
        <w:rPr>
          <w:rFonts w:ascii="Arial" w:eastAsia="Times New Roman" w:hAnsi="Arial" w:cs="Arial"/>
          <w:color w:val="202122"/>
        </w:rPr>
        <w:t>Odom was born in </w:t>
      </w:r>
      <w:hyperlink r:id="rId42" w:tooltip="Queens" w:history="1">
        <w:r w:rsidRPr="0078491B">
          <w:rPr>
            <w:rFonts w:ascii="Arial" w:eastAsia="Times New Roman" w:hAnsi="Arial" w:cs="Arial"/>
            <w:color w:val="3366CC"/>
          </w:rPr>
          <w:t>Queens</w:t>
        </w:r>
      </w:hyperlink>
      <w:r w:rsidRPr="0078491B">
        <w:rPr>
          <w:rFonts w:ascii="Arial" w:eastAsia="Times New Roman" w:hAnsi="Arial" w:cs="Arial"/>
          <w:color w:val="202122"/>
        </w:rPr>
        <w:t>, New York City.</w:t>
      </w:r>
      <w:hyperlink r:id="rId43" w:anchor="cite_note-Playbill-bio-7" w:history="1">
        <w:r w:rsidRPr="0078491B">
          <w:rPr>
            <w:rFonts w:ascii="Arial" w:eastAsia="Times New Roman" w:hAnsi="Arial" w:cs="Arial"/>
            <w:color w:val="3366CC"/>
            <w:vertAlign w:val="superscript"/>
          </w:rPr>
          <w:t>[7]</w:t>
        </w:r>
      </w:hyperlink>
      <w:r w:rsidRPr="0078491B">
        <w:rPr>
          <w:rFonts w:ascii="Arial" w:eastAsia="Times New Roman" w:hAnsi="Arial" w:cs="Arial"/>
          <w:color w:val="202122"/>
        </w:rPr>
        <w:t> His father Leslie Lloyd Odom worked in sales.</w:t>
      </w:r>
      <w:hyperlink r:id="rId44" w:anchor="cite_note-fdr1-8" w:history="1">
        <w:r w:rsidRPr="0078491B">
          <w:rPr>
            <w:rFonts w:ascii="Arial" w:eastAsia="Times New Roman" w:hAnsi="Arial" w:cs="Arial"/>
            <w:color w:val="3366CC"/>
            <w:vertAlign w:val="superscript"/>
          </w:rPr>
          <w:t>[8]</w:t>
        </w:r>
      </w:hyperlink>
      <w:r w:rsidRPr="0078491B">
        <w:rPr>
          <w:rFonts w:ascii="Arial" w:eastAsia="Times New Roman" w:hAnsi="Arial" w:cs="Arial"/>
          <w:color w:val="202122"/>
        </w:rPr>
        <w:t> One of his maternal great-grandfathers was from </w:t>
      </w:r>
      <w:hyperlink r:id="rId45" w:tooltip="South Africa" w:history="1">
        <w:r w:rsidRPr="0078491B">
          <w:rPr>
            <w:rFonts w:ascii="Arial" w:eastAsia="Times New Roman" w:hAnsi="Arial" w:cs="Arial"/>
            <w:color w:val="3366CC"/>
          </w:rPr>
          <w:t>South Africa</w:t>
        </w:r>
      </w:hyperlink>
      <w:r w:rsidRPr="0078491B">
        <w:rPr>
          <w:rFonts w:ascii="Arial" w:eastAsia="Times New Roman" w:hAnsi="Arial" w:cs="Arial"/>
          <w:color w:val="202122"/>
        </w:rPr>
        <w:t>, and a maternal great-great-grandfather was from </w:t>
      </w:r>
      <w:hyperlink r:id="rId46" w:tooltip="Bridgetown" w:history="1">
        <w:r w:rsidRPr="0078491B">
          <w:rPr>
            <w:rFonts w:ascii="Arial" w:eastAsia="Times New Roman" w:hAnsi="Arial" w:cs="Arial"/>
            <w:color w:val="3366CC"/>
          </w:rPr>
          <w:t>Bridgetown</w:t>
        </w:r>
      </w:hyperlink>
      <w:r w:rsidRPr="0078491B">
        <w:rPr>
          <w:rFonts w:ascii="Arial" w:eastAsia="Times New Roman" w:hAnsi="Arial" w:cs="Arial"/>
          <w:color w:val="202122"/>
        </w:rPr>
        <w:t>, </w:t>
      </w:r>
      <w:hyperlink r:id="rId47" w:tooltip="Barbados" w:history="1">
        <w:r w:rsidRPr="0078491B">
          <w:rPr>
            <w:rFonts w:ascii="Arial" w:eastAsia="Times New Roman" w:hAnsi="Arial" w:cs="Arial"/>
            <w:color w:val="3366CC"/>
          </w:rPr>
          <w:t>Barbados</w:t>
        </w:r>
      </w:hyperlink>
      <w:r w:rsidRPr="0078491B">
        <w:rPr>
          <w:rFonts w:ascii="Arial" w:eastAsia="Times New Roman" w:hAnsi="Arial" w:cs="Arial"/>
          <w:color w:val="202122"/>
        </w:rPr>
        <w:t>.</w:t>
      </w:r>
      <w:hyperlink r:id="rId48" w:anchor="cite_note-fdr1-8" w:history="1">
        <w:r w:rsidRPr="0078491B">
          <w:rPr>
            <w:rFonts w:ascii="Arial" w:eastAsia="Times New Roman" w:hAnsi="Arial" w:cs="Arial"/>
            <w:color w:val="3366CC"/>
            <w:vertAlign w:val="superscript"/>
          </w:rPr>
          <w:t>[8]</w:t>
        </w:r>
      </w:hyperlink>
      <w:r w:rsidRPr="0078491B">
        <w:rPr>
          <w:rFonts w:ascii="Arial" w:eastAsia="Times New Roman" w:hAnsi="Arial" w:cs="Arial"/>
          <w:color w:val="202122"/>
        </w:rPr>
        <w:t> Odom's family moved to the </w:t>
      </w:r>
      <w:hyperlink r:id="rId49" w:tooltip="East Oak Lane, Philadelphia" w:history="1">
        <w:r w:rsidRPr="0078491B">
          <w:rPr>
            <w:rFonts w:ascii="Arial" w:eastAsia="Times New Roman" w:hAnsi="Arial" w:cs="Arial"/>
            <w:color w:val="3366CC"/>
          </w:rPr>
          <w:t>East Oak Lane</w:t>
        </w:r>
      </w:hyperlink>
      <w:r w:rsidRPr="0078491B">
        <w:rPr>
          <w:rFonts w:ascii="Arial" w:eastAsia="Times New Roman" w:hAnsi="Arial" w:cs="Arial"/>
          <w:color w:val="202122"/>
        </w:rPr>
        <w:t> section of </w:t>
      </w:r>
      <w:hyperlink r:id="rId50" w:tooltip="Philadelphia" w:history="1">
        <w:r w:rsidRPr="0078491B">
          <w:rPr>
            <w:rFonts w:ascii="Arial" w:eastAsia="Times New Roman" w:hAnsi="Arial" w:cs="Arial"/>
            <w:color w:val="3366CC"/>
          </w:rPr>
          <w:t>Philadelphia</w:t>
        </w:r>
      </w:hyperlink>
      <w:r w:rsidRPr="0078491B">
        <w:rPr>
          <w:rFonts w:ascii="Arial" w:eastAsia="Times New Roman" w:hAnsi="Arial" w:cs="Arial"/>
          <w:color w:val="202122"/>
        </w:rPr>
        <w:t>, where he grew up. He attended </w:t>
      </w:r>
      <w:hyperlink r:id="rId51" w:tooltip="Julia R. Masterman School" w:history="1">
        <w:r w:rsidRPr="0078491B">
          <w:rPr>
            <w:rFonts w:ascii="Arial" w:eastAsia="Times New Roman" w:hAnsi="Arial" w:cs="Arial"/>
            <w:color w:val="3366CC"/>
          </w:rPr>
          <w:t xml:space="preserve">Julia R. </w:t>
        </w:r>
        <w:proofErr w:type="spellStart"/>
        <w:r w:rsidRPr="0078491B">
          <w:rPr>
            <w:rFonts w:ascii="Arial" w:eastAsia="Times New Roman" w:hAnsi="Arial" w:cs="Arial"/>
            <w:color w:val="3366CC"/>
          </w:rPr>
          <w:t>Masterman</w:t>
        </w:r>
        <w:proofErr w:type="spellEnd"/>
        <w:r w:rsidRPr="0078491B">
          <w:rPr>
            <w:rFonts w:ascii="Arial" w:eastAsia="Times New Roman" w:hAnsi="Arial" w:cs="Arial"/>
            <w:color w:val="3366CC"/>
          </w:rPr>
          <w:t xml:space="preserve"> School</w:t>
        </w:r>
      </w:hyperlink>
      <w:r w:rsidRPr="0078491B">
        <w:rPr>
          <w:rFonts w:ascii="Arial" w:eastAsia="Times New Roman" w:hAnsi="Arial" w:cs="Arial"/>
          <w:color w:val="202122"/>
        </w:rPr>
        <w:t> for middle school and </w:t>
      </w:r>
      <w:hyperlink r:id="rId52" w:tooltip="Philadelphia High School for Creative and Performing Arts" w:history="1">
        <w:r w:rsidRPr="0078491B">
          <w:rPr>
            <w:rFonts w:ascii="Arial" w:eastAsia="Times New Roman" w:hAnsi="Arial" w:cs="Arial"/>
            <w:color w:val="3366CC"/>
          </w:rPr>
          <w:t>Philadelphia High School for Creative and Performing Arts</w:t>
        </w:r>
      </w:hyperlink>
      <w:r w:rsidRPr="0078491B">
        <w:rPr>
          <w:rFonts w:ascii="Arial" w:eastAsia="Times New Roman" w:hAnsi="Arial" w:cs="Arial"/>
          <w:color w:val="202122"/>
        </w:rPr>
        <w:t> for high school.</w:t>
      </w:r>
      <w:hyperlink r:id="rId53" w:anchor="cite_note-Whelan2015-9" w:history="1">
        <w:r w:rsidRPr="0078491B">
          <w:rPr>
            <w:rFonts w:ascii="Arial" w:eastAsia="Times New Roman" w:hAnsi="Arial" w:cs="Arial"/>
            <w:color w:val="3366CC"/>
            <w:vertAlign w:val="superscript"/>
          </w:rPr>
          <w:t>[9</w:t>
        </w:r>
        <w:proofErr w:type="gramStart"/>
        <w:r w:rsidRPr="0078491B">
          <w:rPr>
            <w:rFonts w:ascii="Arial" w:eastAsia="Times New Roman" w:hAnsi="Arial" w:cs="Arial"/>
            <w:color w:val="3366CC"/>
            <w:vertAlign w:val="superscript"/>
          </w:rPr>
          <w:t>]</w:t>
        </w:r>
        <w:proofErr w:type="gramEnd"/>
      </w:hyperlink>
      <w:hyperlink r:id="rId54" w:anchor="cite_note-Gray2013-10" w:history="1">
        <w:r w:rsidRPr="0078491B">
          <w:rPr>
            <w:rFonts w:ascii="Arial" w:eastAsia="Times New Roman" w:hAnsi="Arial" w:cs="Arial"/>
            <w:color w:val="3366CC"/>
            <w:vertAlign w:val="superscript"/>
          </w:rPr>
          <w:t>[10]</w:t>
        </w:r>
      </w:hyperlink>
      <w:r w:rsidRPr="0078491B">
        <w:rPr>
          <w:rFonts w:ascii="Arial" w:eastAsia="Times New Roman" w:hAnsi="Arial" w:cs="Arial"/>
          <w:color w:val="202122"/>
        </w:rPr>
        <w:t> Odom and his family attended Canaan Baptist Church in the </w:t>
      </w:r>
      <w:hyperlink r:id="rId55" w:tooltip="Germantown, Philadelphia" w:history="1">
        <w:r w:rsidRPr="0078491B">
          <w:rPr>
            <w:rFonts w:ascii="Arial" w:eastAsia="Times New Roman" w:hAnsi="Arial" w:cs="Arial"/>
            <w:color w:val="3366CC"/>
          </w:rPr>
          <w:t>Germantown</w:t>
        </w:r>
      </w:hyperlink>
      <w:r w:rsidRPr="0078491B">
        <w:rPr>
          <w:rFonts w:ascii="Arial" w:eastAsia="Times New Roman" w:hAnsi="Arial" w:cs="Arial"/>
          <w:color w:val="202122"/>
        </w:rPr>
        <w:t> section of Philadelphia, where he sang solos in the church choir.</w:t>
      </w:r>
      <w:hyperlink r:id="rId56" w:anchor="cite_note-Whelan2015-9" w:history="1">
        <w:r w:rsidRPr="0078491B">
          <w:rPr>
            <w:rFonts w:ascii="Arial" w:eastAsia="Times New Roman" w:hAnsi="Arial" w:cs="Arial"/>
            <w:color w:val="3366CC"/>
            <w:vertAlign w:val="superscript"/>
          </w:rPr>
          <w:t>[9]</w:t>
        </w:r>
      </w:hyperlink>
    </w:p>
    <w:p w:rsidR="0078491B" w:rsidRDefault="0078491B" w:rsidP="0078491B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b/>
          <w:color w:val="202122"/>
          <w:sz w:val="20"/>
          <w:szCs w:val="20"/>
        </w:rPr>
      </w:pPr>
      <w:r w:rsidRPr="0078491B">
        <w:rPr>
          <w:rFonts w:ascii="Arial" w:eastAsia="Times New Roman" w:hAnsi="Arial" w:cs="Arial"/>
          <w:color w:val="202122"/>
        </w:rPr>
        <w:t>He earned a degree with honors at </w:t>
      </w:r>
      <w:hyperlink r:id="rId57" w:tooltip="Carnegie Mellon University" w:history="1">
        <w:r w:rsidRPr="0078491B">
          <w:rPr>
            <w:rFonts w:ascii="Arial" w:eastAsia="Times New Roman" w:hAnsi="Arial" w:cs="Arial"/>
            <w:color w:val="3366CC"/>
          </w:rPr>
          <w:t>Carnegie Mellon University</w:t>
        </w:r>
      </w:hyperlink>
      <w:r w:rsidRPr="0078491B">
        <w:rPr>
          <w:rFonts w:ascii="Arial" w:eastAsia="Times New Roman" w:hAnsi="Arial" w:cs="Arial"/>
          <w:color w:val="202122"/>
        </w:rPr>
        <w:t> in </w:t>
      </w:r>
      <w:hyperlink r:id="rId58" w:tooltip="Pittsburgh" w:history="1">
        <w:r w:rsidRPr="0078491B">
          <w:rPr>
            <w:rFonts w:ascii="Arial" w:eastAsia="Times New Roman" w:hAnsi="Arial" w:cs="Arial"/>
            <w:color w:val="3366CC"/>
          </w:rPr>
          <w:t>Pittsburgh</w:t>
        </w:r>
      </w:hyperlink>
      <w:r w:rsidRPr="0078491B">
        <w:rPr>
          <w:rFonts w:ascii="Arial" w:eastAsia="Times New Roman" w:hAnsi="Arial" w:cs="Arial"/>
          <w:color w:val="202122"/>
        </w:rPr>
        <w:t>, Pennsylvania, and then moved to Los Angeles in the summer of 2003.</w:t>
      </w:r>
      <w:r>
        <w:rPr>
          <w:rFonts w:ascii="Arial" w:eastAsia="Times New Roman" w:hAnsi="Arial" w:cs="Arial"/>
          <w:color w:val="202122"/>
        </w:rPr>
        <w:t xml:space="preserve"> </w:t>
      </w:r>
      <w:r w:rsidRPr="0078491B">
        <w:rPr>
          <w:rFonts w:ascii="Arial" w:eastAsia="Times New Roman" w:hAnsi="Arial" w:cs="Arial"/>
          <w:b/>
          <w:color w:val="202122"/>
          <w:sz w:val="20"/>
          <w:szCs w:val="20"/>
        </w:rPr>
        <w:t>(</w:t>
      </w:r>
      <w:proofErr w:type="gramStart"/>
      <w:r w:rsidRPr="0078491B">
        <w:rPr>
          <w:rFonts w:ascii="Arial" w:eastAsia="Times New Roman" w:hAnsi="Arial" w:cs="Arial"/>
          <w:b/>
          <w:color w:val="202122"/>
          <w:sz w:val="20"/>
          <w:szCs w:val="20"/>
        </w:rPr>
        <w:t>read</w:t>
      </w:r>
      <w:proofErr w:type="gramEnd"/>
      <w:r w:rsidRPr="0078491B">
        <w:rPr>
          <w:rFonts w:ascii="Arial" w:eastAsia="Times New Roman" w:hAnsi="Arial" w:cs="Arial"/>
          <w:b/>
          <w:color w:val="202122"/>
          <w:sz w:val="20"/>
          <w:szCs w:val="20"/>
        </w:rPr>
        <w:t xml:space="preserve"> more):</w:t>
      </w:r>
    </w:p>
    <w:p w:rsidR="0078491B" w:rsidRDefault="0078491B" w:rsidP="0078491B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  <w:sz w:val="20"/>
          <w:szCs w:val="20"/>
        </w:rPr>
      </w:pPr>
      <w:hyperlink r:id="rId59" w:history="1">
        <w:r w:rsidRPr="00D37016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https://en.wikipedia.org/wiki/Leslie_Odom_Jr</w:t>
        </w:r>
      </w:hyperlink>
      <w:r w:rsidRPr="0078491B">
        <w:rPr>
          <w:rFonts w:ascii="Arial" w:eastAsia="Times New Roman" w:hAnsi="Arial" w:cs="Arial"/>
          <w:b/>
          <w:color w:val="202122"/>
          <w:sz w:val="20"/>
          <w:szCs w:val="20"/>
        </w:rPr>
        <w:t>.</w:t>
      </w:r>
    </w:p>
    <w:p w:rsidR="0078491B" w:rsidRPr="0078491B" w:rsidRDefault="0078491B" w:rsidP="0078491B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  <w:sz w:val="20"/>
          <w:szCs w:val="20"/>
        </w:rPr>
      </w:pPr>
    </w:p>
    <w:p w:rsidR="0078491B" w:rsidRDefault="0078491B" w:rsidP="0078491B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14"/>
          <w:szCs w:val="14"/>
        </w:rPr>
      </w:pPr>
    </w:p>
    <w:p w:rsidR="0078491B" w:rsidRPr="0078491B" w:rsidRDefault="0078491B">
      <w:pPr>
        <w:rPr>
          <w:rFonts w:ascii="Arial" w:hAnsi="Arial" w:cs="Arial"/>
          <w:b/>
        </w:rPr>
      </w:pPr>
    </w:p>
    <w:sectPr w:rsidR="0078491B" w:rsidRPr="0078491B" w:rsidSect="0053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91B"/>
    <w:rsid w:val="0053714A"/>
    <w:rsid w:val="0078491B"/>
    <w:rsid w:val="00A4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4A"/>
  </w:style>
  <w:style w:type="paragraph" w:styleId="Heading2">
    <w:name w:val="heading 2"/>
    <w:basedOn w:val="Normal"/>
    <w:link w:val="Heading2Char"/>
    <w:uiPriority w:val="9"/>
    <w:qFormat/>
    <w:rsid w:val="00784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78491B"/>
  </w:style>
  <w:style w:type="character" w:styleId="Hyperlink">
    <w:name w:val="Hyperlink"/>
    <w:basedOn w:val="DefaultParagraphFont"/>
    <w:uiPriority w:val="99"/>
    <w:unhideWhenUsed/>
    <w:rsid w:val="007849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49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78491B"/>
  </w:style>
  <w:style w:type="character" w:customStyle="1" w:styleId="mw-editsection">
    <w:name w:val="mw-editsection"/>
    <w:basedOn w:val="DefaultParagraphFont"/>
    <w:rsid w:val="0078491B"/>
  </w:style>
  <w:style w:type="character" w:customStyle="1" w:styleId="mw-editsection-bracket">
    <w:name w:val="mw-editsection-bracket"/>
    <w:basedOn w:val="DefaultParagraphFont"/>
    <w:rsid w:val="00784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amilton_(2020_film)" TargetMode="External"/><Relationship Id="rId18" Type="http://schemas.openxmlformats.org/officeDocument/2006/relationships/hyperlink" Target="https://en.wikipedia.org/wiki/Murder_on_the_Orient_Express_(2017_film)" TargetMode="External"/><Relationship Id="rId26" Type="http://schemas.openxmlformats.org/officeDocument/2006/relationships/hyperlink" Target="https://en.wikipedia.org/wiki/Academy_Award_for_Best_Supporting_Actor" TargetMode="External"/><Relationship Id="rId39" Type="http://schemas.openxmlformats.org/officeDocument/2006/relationships/hyperlink" Target="https://en.wikipedia.org/wiki/The_Christmas_Album_(Leslie_Odom_Jr._album)" TargetMode="External"/><Relationship Id="rId21" Type="http://schemas.openxmlformats.org/officeDocument/2006/relationships/hyperlink" Target="https://en.wikipedia.org/wiki/Glass_Onion:_A_Knives_Out_Mystery" TargetMode="External"/><Relationship Id="rId34" Type="http://schemas.openxmlformats.org/officeDocument/2006/relationships/hyperlink" Target="https://en.wikipedia.org/wiki/Apple_TV%2B" TargetMode="External"/><Relationship Id="rId42" Type="http://schemas.openxmlformats.org/officeDocument/2006/relationships/hyperlink" Target="https://en.wikipedia.org/wiki/Queens" TargetMode="External"/><Relationship Id="rId47" Type="http://schemas.openxmlformats.org/officeDocument/2006/relationships/hyperlink" Target="https://en.wikipedia.org/wiki/Barbados" TargetMode="External"/><Relationship Id="rId50" Type="http://schemas.openxmlformats.org/officeDocument/2006/relationships/hyperlink" Target="https://en.wikipedia.org/wiki/Philadelphia" TargetMode="External"/><Relationship Id="rId55" Type="http://schemas.openxmlformats.org/officeDocument/2006/relationships/hyperlink" Target="https://en.wikipedia.org/wiki/Germantown,_Philadelphia" TargetMode="External"/><Relationship Id="rId7" Type="http://schemas.openxmlformats.org/officeDocument/2006/relationships/hyperlink" Target="https://en.wikipedia.org/wiki/Hamilton_(musical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erson_of_Interest_(TV_series)" TargetMode="External"/><Relationship Id="rId20" Type="http://schemas.openxmlformats.org/officeDocument/2006/relationships/hyperlink" Target="https://en.wikipedia.org/wiki/The_Many_Saints_of_Newark" TargetMode="External"/><Relationship Id="rId29" Type="http://schemas.openxmlformats.org/officeDocument/2006/relationships/hyperlink" Target="https://en.wikipedia.org/wiki/Golden_Globe_Award_for_Best_Supporting_Actor_%E2%80%93_Motion_Picture" TargetMode="External"/><Relationship Id="rId41" Type="http://schemas.openxmlformats.org/officeDocument/2006/relationships/hyperlink" Target="https://en.wikipedia.org/wiki/Leslie_Odom_Jr." TargetMode="External"/><Relationship Id="rId54" Type="http://schemas.openxmlformats.org/officeDocument/2006/relationships/hyperlink" Target="https://en.wikipedia.org/wiki/Leslie_Odom_Jr.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Aaron_Burr" TargetMode="External"/><Relationship Id="rId11" Type="http://schemas.openxmlformats.org/officeDocument/2006/relationships/hyperlink" Target="https://en.wikipedia.org/wiki/Leslie_Odom_Jr." TargetMode="External"/><Relationship Id="rId24" Type="http://schemas.openxmlformats.org/officeDocument/2006/relationships/hyperlink" Target="https://en.wikipedia.org/wiki/Sam_Cooke" TargetMode="External"/><Relationship Id="rId32" Type="http://schemas.openxmlformats.org/officeDocument/2006/relationships/hyperlink" Target="https://en.wikipedia.org/wiki/Speak_Now_(Leslie_Odom_Jr._and_Sam_Ashworth_song)" TargetMode="External"/><Relationship Id="rId37" Type="http://schemas.openxmlformats.org/officeDocument/2006/relationships/hyperlink" Target="https://en.wikipedia.org/wiki/Leslie_Odom_Jr._(album)" TargetMode="External"/><Relationship Id="rId40" Type="http://schemas.openxmlformats.org/officeDocument/2006/relationships/hyperlink" Target="https://en.wikipedia.org/wiki/Leslie_Odom_Jr." TargetMode="External"/><Relationship Id="rId45" Type="http://schemas.openxmlformats.org/officeDocument/2006/relationships/hyperlink" Target="https://en.wikipedia.org/wiki/South_Africa" TargetMode="External"/><Relationship Id="rId53" Type="http://schemas.openxmlformats.org/officeDocument/2006/relationships/hyperlink" Target="https://en.wikipedia.org/wiki/Leslie_Odom_Jr." TargetMode="External"/><Relationship Id="rId58" Type="http://schemas.openxmlformats.org/officeDocument/2006/relationships/hyperlink" Target="https://en.wikipedia.org/wiki/Pittsburgh" TargetMode="External"/><Relationship Id="rId5" Type="http://schemas.openxmlformats.org/officeDocument/2006/relationships/hyperlink" Target="https://en.wikipedia.org/wiki/Broadway_theatre" TargetMode="External"/><Relationship Id="rId15" Type="http://schemas.openxmlformats.org/officeDocument/2006/relationships/hyperlink" Target="https://en.wikipedia.org/wiki/Smash_(TV_series)" TargetMode="External"/><Relationship Id="rId23" Type="http://schemas.openxmlformats.org/officeDocument/2006/relationships/hyperlink" Target="https://en.wikipedia.org/wiki/Leslie_Odom_Jr." TargetMode="External"/><Relationship Id="rId28" Type="http://schemas.openxmlformats.org/officeDocument/2006/relationships/hyperlink" Target="https://en.wikipedia.org/wiki/Screen_Actors_Guild_Award_for_Outstanding_Performance_by_a_Male_Actor_in_a_Supporting_Role" TargetMode="External"/><Relationship Id="rId36" Type="http://schemas.openxmlformats.org/officeDocument/2006/relationships/hyperlink" Target="https://en.wikipedia.org/wiki/Primetime_Emmy_Award_for_Outstanding_Character_Voice-Over_Performance" TargetMode="External"/><Relationship Id="rId49" Type="http://schemas.openxmlformats.org/officeDocument/2006/relationships/hyperlink" Target="https://en.wikipedia.org/wiki/East_Oak_Lane,_Philadelphia" TargetMode="External"/><Relationship Id="rId57" Type="http://schemas.openxmlformats.org/officeDocument/2006/relationships/hyperlink" Target="https://en.wikipedia.org/wiki/Carnegie_Mellon_University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n.wikipedia.org/wiki/58th_Annual_Grammy_Awards" TargetMode="External"/><Relationship Id="rId19" Type="http://schemas.openxmlformats.org/officeDocument/2006/relationships/hyperlink" Target="https://en.wikipedia.org/wiki/Harriet_(film)" TargetMode="External"/><Relationship Id="rId31" Type="http://schemas.openxmlformats.org/officeDocument/2006/relationships/hyperlink" Target="https://en.wikipedia.org/wiki/Golden_Globe_Award_for_Best_Original_Song" TargetMode="External"/><Relationship Id="rId44" Type="http://schemas.openxmlformats.org/officeDocument/2006/relationships/hyperlink" Target="https://en.wikipedia.org/wiki/Leslie_Odom_Jr." TargetMode="External"/><Relationship Id="rId52" Type="http://schemas.openxmlformats.org/officeDocument/2006/relationships/hyperlink" Target="https://en.wikipedia.org/wiki/Philadelphia_High_School_for_Creative_and_Performing_Arts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en.wikipedia.org/wiki/Help:IPA/English" TargetMode="External"/><Relationship Id="rId9" Type="http://schemas.openxmlformats.org/officeDocument/2006/relationships/hyperlink" Target="https://en.wikipedia.org/wiki/Grammy_Award_for_Best_Musical_Theater_Album" TargetMode="External"/><Relationship Id="rId14" Type="http://schemas.openxmlformats.org/officeDocument/2006/relationships/hyperlink" Target="https://en.wikipedia.org/wiki/Primetime_Emmy_Award_for_Outstanding_Lead_Actor_in_a_Limited_or_Anthology_Series_or_Movie" TargetMode="External"/><Relationship Id="rId22" Type="http://schemas.openxmlformats.org/officeDocument/2006/relationships/hyperlink" Target="https://en.wikipedia.org/wiki/The_Exorcist:_Believer" TargetMode="External"/><Relationship Id="rId27" Type="http://schemas.openxmlformats.org/officeDocument/2006/relationships/hyperlink" Target="https://en.wikipedia.org/wiki/BAFTA_Award_for_Best_Actor_in_a_Supporting_Role" TargetMode="External"/><Relationship Id="rId30" Type="http://schemas.openxmlformats.org/officeDocument/2006/relationships/hyperlink" Target="https://en.wikipedia.org/wiki/Academy_Award_for_Best_Original_Song" TargetMode="External"/><Relationship Id="rId35" Type="http://schemas.openxmlformats.org/officeDocument/2006/relationships/hyperlink" Target="https://en.wikipedia.org/wiki/Central_Park_(TV_series)" TargetMode="External"/><Relationship Id="rId43" Type="http://schemas.openxmlformats.org/officeDocument/2006/relationships/hyperlink" Target="https://en.wikipedia.org/wiki/Leslie_Odom_Jr." TargetMode="External"/><Relationship Id="rId48" Type="http://schemas.openxmlformats.org/officeDocument/2006/relationships/hyperlink" Target="https://en.wikipedia.org/wiki/Leslie_Odom_Jr." TargetMode="External"/><Relationship Id="rId56" Type="http://schemas.openxmlformats.org/officeDocument/2006/relationships/hyperlink" Target="https://en.wikipedia.org/wiki/Leslie_Odom_Jr." TargetMode="External"/><Relationship Id="rId8" Type="http://schemas.openxmlformats.org/officeDocument/2006/relationships/hyperlink" Target="https://en.wikipedia.org/wiki/Tony_Award_for_Best_Actor_in_a_Musical" TargetMode="External"/><Relationship Id="rId51" Type="http://schemas.openxmlformats.org/officeDocument/2006/relationships/hyperlink" Target="https://en.wikipedia.org/wiki/Julia_R._Masterman_Schoo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.wikipedia.org/wiki/Disney%2B" TargetMode="External"/><Relationship Id="rId17" Type="http://schemas.openxmlformats.org/officeDocument/2006/relationships/hyperlink" Target="https://en.wikipedia.org/wiki/Red_Tails" TargetMode="External"/><Relationship Id="rId25" Type="http://schemas.openxmlformats.org/officeDocument/2006/relationships/hyperlink" Target="https://en.wikipedia.org/wiki/One_Night_in_Miami..." TargetMode="External"/><Relationship Id="rId33" Type="http://schemas.openxmlformats.org/officeDocument/2006/relationships/hyperlink" Target="https://en.wikipedia.org/wiki/Leslie_Odom_Jr." TargetMode="External"/><Relationship Id="rId38" Type="http://schemas.openxmlformats.org/officeDocument/2006/relationships/hyperlink" Target="https://en.wikipedia.org/wiki/Simply_Christmas" TargetMode="External"/><Relationship Id="rId46" Type="http://schemas.openxmlformats.org/officeDocument/2006/relationships/hyperlink" Target="https://en.wikipedia.org/wiki/Bridgetown" TargetMode="External"/><Relationship Id="rId59" Type="http://schemas.openxmlformats.org/officeDocument/2006/relationships/hyperlink" Target="https://en.wikipedia.org/wiki/Leslie_Odom_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2024-02-12T20:59:00Z</dcterms:created>
  <dcterms:modified xsi:type="dcterms:W3CDTF">2024-02-12T21:12:00Z</dcterms:modified>
</cp:coreProperties>
</file>